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FC9" w:rsidRPr="004A3DAB" w:rsidRDefault="00D77FC9" w:rsidP="00D77FC9">
      <w:pPr>
        <w:spacing w:after="0"/>
      </w:pPr>
      <w:bookmarkStart w:id="0" w:name="block-35208446"/>
      <w:bookmarkStart w:id="1" w:name="block-32136722"/>
      <w:r w:rsidRPr="004A3DAB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D77FC9" w:rsidRPr="004A3DAB" w:rsidRDefault="00D77FC9" w:rsidP="00D77FC9">
      <w:pPr>
        <w:spacing w:after="0"/>
        <w:ind w:left="120" w:hanging="262"/>
        <w:jc w:val="center"/>
      </w:pPr>
      <w:bookmarkStart w:id="2" w:name="af5b5167-7099-47ec-9866-9052e784200d"/>
      <w:r w:rsidRPr="004A3DAB">
        <w:rPr>
          <w:rFonts w:ascii="Times New Roman" w:hAnsi="Times New Roman"/>
          <w:b/>
          <w:color w:val="000000"/>
          <w:sz w:val="28"/>
        </w:rPr>
        <w:t>Министерство общего и профессионального образования Ростовской области</w:t>
      </w:r>
      <w:bookmarkEnd w:id="2"/>
      <w:r w:rsidRPr="004A3DAB">
        <w:rPr>
          <w:rFonts w:ascii="Times New Roman" w:hAnsi="Times New Roman"/>
          <w:b/>
          <w:color w:val="000000"/>
          <w:sz w:val="28"/>
        </w:rPr>
        <w:t xml:space="preserve"> </w:t>
      </w:r>
    </w:p>
    <w:p w:rsidR="00D77FC9" w:rsidRPr="004A3DAB" w:rsidRDefault="00D77FC9" w:rsidP="00D77FC9">
      <w:pPr>
        <w:spacing w:after="0"/>
        <w:ind w:left="120"/>
        <w:jc w:val="center"/>
      </w:pPr>
      <w:bookmarkStart w:id="3" w:name="dc3cea46-96ed-491e-818a-be2785bad2e9"/>
      <w:r w:rsidRPr="004A3DAB">
        <w:rPr>
          <w:rFonts w:ascii="Times New Roman" w:hAnsi="Times New Roman"/>
          <w:b/>
          <w:color w:val="000000"/>
          <w:sz w:val="28"/>
        </w:rPr>
        <w:t>Отдел образования Администрации Усть-Донецкого района</w:t>
      </w:r>
      <w:bookmarkEnd w:id="3"/>
    </w:p>
    <w:p w:rsidR="00D77FC9" w:rsidRPr="00837F9F" w:rsidRDefault="00D77FC9" w:rsidP="00D77FC9">
      <w:pPr>
        <w:spacing w:after="0"/>
        <w:ind w:left="120"/>
        <w:jc w:val="center"/>
      </w:pPr>
      <w:r w:rsidRPr="00837F9F">
        <w:rPr>
          <w:rFonts w:ascii="Times New Roman" w:hAnsi="Times New Roman"/>
          <w:b/>
          <w:color w:val="000000"/>
          <w:sz w:val="28"/>
        </w:rPr>
        <w:t>МБОУ УБСОШ</w:t>
      </w:r>
      <w:r>
        <w:rPr>
          <w:rFonts w:ascii="Times New Roman" w:hAnsi="Times New Roman"/>
          <w:b/>
          <w:color w:val="000000"/>
          <w:sz w:val="28"/>
        </w:rPr>
        <w:t xml:space="preserve"> им. Героя СССР С.Я. Орехова</w:t>
      </w:r>
    </w:p>
    <w:p w:rsidR="00D77FC9" w:rsidRPr="00837F9F" w:rsidRDefault="00D77FC9" w:rsidP="00D77FC9">
      <w:pPr>
        <w:spacing w:after="0"/>
        <w:ind w:left="120"/>
      </w:pPr>
    </w:p>
    <w:p w:rsidR="00D77FC9" w:rsidRPr="00837F9F" w:rsidRDefault="00D77FC9" w:rsidP="00D77FC9">
      <w:pPr>
        <w:spacing w:after="0"/>
        <w:ind w:left="120"/>
      </w:pPr>
    </w:p>
    <w:p w:rsidR="00D77FC9" w:rsidRPr="00837F9F" w:rsidRDefault="00D77FC9" w:rsidP="00D77FC9">
      <w:pPr>
        <w:spacing w:after="0"/>
        <w:ind w:left="120"/>
      </w:pPr>
    </w:p>
    <w:p w:rsidR="00D77FC9" w:rsidRPr="00837F9F" w:rsidRDefault="00D77FC9" w:rsidP="00D77FC9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07"/>
        <w:gridCol w:w="3108"/>
        <w:gridCol w:w="3356"/>
      </w:tblGrid>
      <w:tr w:rsidR="00D77FC9" w:rsidRPr="00DD34CD" w:rsidTr="00D92890">
        <w:tc>
          <w:tcPr>
            <w:tcW w:w="3114" w:type="dxa"/>
          </w:tcPr>
          <w:p w:rsidR="00D77FC9" w:rsidRPr="0040209D" w:rsidRDefault="00D77FC9" w:rsidP="00D92890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D77FC9" w:rsidRPr="008944ED" w:rsidRDefault="00D77FC9" w:rsidP="00D9289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МО учителей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естественно-математического цикла</w:t>
            </w:r>
          </w:p>
          <w:p w:rsidR="00D77FC9" w:rsidRDefault="00D77FC9" w:rsidP="00D9289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D77FC9" w:rsidRPr="008944ED" w:rsidRDefault="00D77FC9" w:rsidP="00D9289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Бирюкова Л.В.</w:t>
            </w:r>
          </w:p>
          <w:p w:rsidR="00D77FC9" w:rsidRDefault="00D77FC9" w:rsidP="00D9289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D77FC9" w:rsidRDefault="00D77FC9" w:rsidP="00D9289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4A3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D77FC9" w:rsidRPr="0040209D" w:rsidRDefault="00D77FC9" w:rsidP="00D9289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D77FC9" w:rsidRPr="0040209D" w:rsidRDefault="00D77FC9" w:rsidP="00D9289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                       </w:t>
            </w:r>
          </w:p>
          <w:p w:rsidR="00D77FC9" w:rsidRPr="008944ED" w:rsidRDefault="00D77FC9" w:rsidP="00D9289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Заместитель директора по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учебной работе</w:t>
            </w:r>
          </w:p>
          <w:p w:rsidR="00D77FC9" w:rsidRDefault="00D77FC9" w:rsidP="00D9289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D77FC9" w:rsidRPr="008944ED" w:rsidRDefault="00D77FC9" w:rsidP="00D9289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Петренко Н.В.</w:t>
            </w:r>
          </w:p>
          <w:p w:rsidR="00D77FC9" w:rsidRDefault="00D77FC9" w:rsidP="00D9289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D77FC9" w:rsidRPr="0040209D" w:rsidRDefault="00D77FC9" w:rsidP="00D9289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18" w:type="dxa"/>
          </w:tcPr>
          <w:p w:rsidR="00D77FC9" w:rsidRDefault="00D77FC9" w:rsidP="00D9289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     УТВЕРЖДЕНО</w:t>
            </w:r>
          </w:p>
          <w:p w:rsidR="00D77FC9" w:rsidRPr="008944ED" w:rsidRDefault="00D77FC9" w:rsidP="00D9289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МБОУ УБСОШ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 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им. Героя СССР С.Я.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Орехова</w:t>
            </w:r>
          </w:p>
          <w:p w:rsidR="00D77FC9" w:rsidRDefault="00D77FC9" w:rsidP="00D9289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D77FC9" w:rsidRPr="008944ED" w:rsidRDefault="00D77FC9" w:rsidP="00D9289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Пасовец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Л.В.</w:t>
            </w:r>
          </w:p>
          <w:p w:rsidR="00D77FC9" w:rsidRDefault="00D77FC9" w:rsidP="00D9289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 134</w:t>
            </w:r>
          </w:p>
          <w:p w:rsidR="00D77FC9" w:rsidRDefault="00D77FC9" w:rsidP="00D9289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от «30»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D77FC9" w:rsidRPr="0040209D" w:rsidRDefault="00D77FC9" w:rsidP="00D9289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D77FC9" w:rsidRPr="004A3DAB" w:rsidRDefault="00D77FC9" w:rsidP="00D77FC9">
      <w:pPr>
        <w:spacing w:after="0"/>
        <w:ind w:left="120"/>
      </w:pPr>
    </w:p>
    <w:p w:rsidR="00D77FC9" w:rsidRPr="004A3DAB" w:rsidRDefault="00D77FC9" w:rsidP="00D77FC9">
      <w:pPr>
        <w:spacing w:after="0"/>
        <w:ind w:left="120"/>
      </w:pPr>
    </w:p>
    <w:p w:rsidR="00D77FC9" w:rsidRPr="004A3DAB" w:rsidRDefault="00D77FC9" w:rsidP="00D77FC9">
      <w:pPr>
        <w:spacing w:after="0"/>
        <w:ind w:left="120"/>
      </w:pPr>
    </w:p>
    <w:p w:rsidR="00D77FC9" w:rsidRPr="004A3DAB" w:rsidRDefault="00D77FC9" w:rsidP="00D77FC9">
      <w:pPr>
        <w:spacing w:after="0"/>
        <w:ind w:left="120"/>
      </w:pPr>
    </w:p>
    <w:p w:rsidR="00D77FC9" w:rsidRPr="004A3DAB" w:rsidRDefault="00D77FC9" w:rsidP="00D77FC9">
      <w:pPr>
        <w:spacing w:after="0"/>
        <w:ind w:left="120"/>
      </w:pPr>
    </w:p>
    <w:p w:rsidR="00764B5C" w:rsidRPr="00755CF4" w:rsidRDefault="00764B5C" w:rsidP="00764B5C">
      <w:pPr>
        <w:pStyle w:val="ae"/>
        <w:spacing w:before="0" w:after="0" w:afterAutospacing="0"/>
        <w:jc w:val="center"/>
        <w:rPr>
          <w:color w:val="333333"/>
          <w:sz w:val="28"/>
          <w:szCs w:val="28"/>
        </w:rPr>
      </w:pPr>
      <w:r w:rsidRPr="00755CF4">
        <w:rPr>
          <w:rStyle w:val="af"/>
          <w:color w:val="000000"/>
          <w:sz w:val="28"/>
          <w:szCs w:val="28"/>
        </w:rPr>
        <w:t>РАБОЧАЯ ПРОГРАММА</w:t>
      </w:r>
    </w:p>
    <w:p w:rsidR="00764B5C" w:rsidRPr="00755CF4" w:rsidRDefault="00764B5C" w:rsidP="00764B5C">
      <w:pPr>
        <w:pStyle w:val="ae"/>
        <w:spacing w:before="0" w:after="0" w:afterAutospacing="0"/>
        <w:jc w:val="center"/>
        <w:rPr>
          <w:color w:val="333333"/>
          <w:sz w:val="28"/>
          <w:szCs w:val="28"/>
        </w:rPr>
      </w:pPr>
      <w:r w:rsidRPr="00755CF4">
        <w:rPr>
          <w:color w:val="000000"/>
          <w:sz w:val="28"/>
          <w:szCs w:val="28"/>
        </w:rPr>
        <w:t>(ID 4234536)</w:t>
      </w:r>
      <w:bookmarkStart w:id="4" w:name="_GoBack"/>
      <w:bookmarkEnd w:id="4"/>
    </w:p>
    <w:p w:rsidR="00764B5C" w:rsidRPr="00755CF4" w:rsidRDefault="00764B5C" w:rsidP="00764B5C">
      <w:pPr>
        <w:pStyle w:val="ae"/>
        <w:spacing w:before="0" w:after="0" w:afterAutospacing="0"/>
        <w:jc w:val="center"/>
        <w:rPr>
          <w:color w:val="333333"/>
          <w:sz w:val="28"/>
          <w:szCs w:val="28"/>
        </w:rPr>
      </w:pPr>
      <w:r w:rsidRPr="00755CF4">
        <w:rPr>
          <w:rStyle w:val="af"/>
          <w:color w:val="000000"/>
          <w:sz w:val="28"/>
          <w:szCs w:val="28"/>
        </w:rPr>
        <w:t>учебного предмета «Труд (технология)»</w:t>
      </w:r>
    </w:p>
    <w:p w:rsidR="00764B5C" w:rsidRPr="00755CF4" w:rsidRDefault="00764B5C" w:rsidP="00764B5C">
      <w:pPr>
        <w:pStyle w:val="ae"/>
        <w:spacing w:before="0" w:after="0" w:afterAutospacing="0"/>
        <w:jc w:val="center"/>
        <w:rPr>
          <w:color w:val="333333"/>
          <w:sz w:val="28"/>
          <w:szCs w:val="28"/>
        </w:rPr>
      </w:pPr>
      <w:r w:rsidRPr="00755CF4">
        <w:rPr>
          <w:color w:val="000000"/>
          <w:sz w:val="28"/>
          <w:szCs w:val="28"/>
        </w:rPr>
        <w:t>для обучающихся 5 </w:t>
      </w:r>
      <w:r w:rsidRPr="00755CF4">
        <w:rPr>
          <w:color w:val="000000"/>
          <w:spacing w:val="1"/>
          <w:sz w:val="28"/>
          <w:szCs w:val="28"/>
        </w:rPr>
        <w:t>– </w:t>
      </w:r>
      <w:r w:rsidRPr="00755CF4">
        <w:rPr>
          <w:color w:val="000000"/>
          <w:sz w:val="28"/>
          <w:szCs w:val="28"/>
        </w:rPr>
        <w:t>9 классов</w:t>
      </w:r>
    </w:p>
    <w:p w:rsidR="00D77FC9" w:rsidRPr="004A3DAB" w:rsidRDefault="00D77FC9" w:rsidP="00D77FC9">
      <w:pPr>
        <w:spacing w:after="0"/>
        <w:ind w:left="120"/>
        <w:jc w:val="center"/>
      </w:pPr>
    </w:p>
    <w:p w:rsidR="00D77FC9" w:rsidRPr="004A3DAB" w:rsidRDefault="00D77FC9" w:rsidP="00D77FC9">
      <w:pPr>
        <w:spacing w:after="0"/>
        <w:ind w:left="120"/>
        <w:jc w:val="center"/>
      </w:pPr>
    </w:p>
    <w:p w:rsidR="00D77FC9" w:rsidRPr="004A3DAB" w:rsidRDefault="00D77FC9" w:rsidP="00D77FC9">
      <w:pPr>
        <w:spacing w:after="0"/>
        <w:ind w:left="120"/>
        <w:jc w:val="center"/>
      </w:pPr>
    </w:p>
    <w:p w:rsidR="00D77FC9" w:rsidRPr="004A3DAB" w:rsidRDefault="00D77FC9" w:rsidP="00D77FC9">
      <w:pPr>
        <w:spacing w:after="0"/>
        <w:ind w:left="120"/>
        <w:jc w:val="center"/>
      </w:pPr>
    </w:p>
    <w:p w:rsidR="00D77FC9" w:rsidRPr="004A3DAB" w:rsidRDefault="00D77FC9" w:rsidP="00D77FC9">
      <w:pPr>
        <w:spacing w:after="0"/>
        <w:ind w:left="120"/>
        <w:jc w:val="center"/>
      </w:pPr>
    </w:p>
    <w:p w:rsidR="00D77FC9" w:rsidRPr="004A3DAB" w:rsidRDefault="00D77FC9" w:rsidP="00D77FC9">
      <w:pPr>
        <w:spacing w:after="0"/>
        <w:ind w:left="120"/>
        <w:jc w:val="center"/>
      </w:pPr>
    </w:p>
    <w:p w:rsidR="00D77FC9" w:rsidRPr="004A3DAB" w:rsidRDefault="00D77FC9" w:rsidP="00D77FC9">
      <w:pPr>
        <w:spacing w:after="0"/>
        <w:ind w:left="120"/>
        <w:jc w:val="center"/>
      </w:pPr>
    </w:p>
    <w:p w:rsidR="00D77FC9" w:rsidRPr="004A3DAB" w:rsidRDefault="00D77FC9" w:rsidP="00D77FC9">
      <w:pPr>
        <w:spacing w:after="0"/>
        <w:ind w:left="120"/>
        <w:jc w:val="center"/>
      </w:pPr>
    </w:p>
    <w:p w:rsidR="00D77FC9" w:rsidRPr="004A3DAB" w:rsidRDefault="00D77FC9" w:rsidP="00D77FC9">
      <w:pPr>
        <w:spacing w:after="0"/>
        <w:ind w:left="120"/>
        <w:jc w:val="center"/>
      </w:pPr>
    </w:p>
    <w:p w:rsidR="00D77FC9" w:rsidRPr="004A3DAB" w:rsidRDefault="00D77FC9" w:rsidP="00D77FC9">
      <w:pPr>
        <w:spacing w:after="0"/>
        <w:ind w:left="120"/>
        <w:jc w:val="center"/>
      </w:pPr>
    </w:p>
    <w:p w:rsidR="00D77FC9" w:rsidRPr="004A3DAB" w:rsidRDefault="00D77FC9" w:rsidP="00D77FC9">
      <w:pPr>
        <w:spacing w:after="0"/>
        <w:ind w:left="120"/>
        <w:jc w:val="center"/>
      </w:pPr>
      <w:bookmarkStart w:id="5" w:name="4cef1e44-9965-42f4-9abc-c66bc6a4ed05"/>
      <w:r w:rsidRPr="004A3DAB">
        <w:rPr>
          <w:rFonts w:ascii="Times New Roman" w:hAnsi="Times New Roman"/>
          <w:b/>
          <w:color w:val="000000"/>
          <w:sz w:val="28"/>
        </w:rPr>
        <w:t xml:space="preserve">ст. </w:t>
      </w:r>
      <w:proofErr w:type="spellStart"/>
      <w:r w:rsidRPr="004A3DAB">
        <w:rPr>
          <w:rFonts w:ascii="Times New Roman" w:hAnsi="Times New Roman"/>
          <w:b/>
          <w:color w:val="000000"/>
          <w:sz w:val="28"/>
        </w:rPr>
        <w:t>Усть-Быстрянская</w:t>
      </w:r>
      <w:proofErr w:type="spellEnd"/>
      <w:r w:rsidRPr="004A3DAB">
        <w:rPr>
          <w:rFonts w:ascii="Times New Roman" w:hAnsi="Times New Roman"/>
          <w:b/>
          <w:color w:val="000000"/>
          <w:sz w:val="28"/>
        </w:rPr>
        <w:t>,</w:t>
      </w:r>
      <w:bookmarkEnd w:id="5"/>
      <w:r w:rsidRPr="004A3DAB">
        <w:rPr>
          <w:rFonts w:ascii="Times New Roman" w:hAnsi="Times New Roman"/>
          <w:b/>
          <w:color w:val="000000"/>
          <w:sz w:val="28"/>
        </w:rPr>
        <w:t xml:space="preserve"> </w:t>
      </w:r>
      <w:bookmarkStart w:id="6" w:name="55fbcee7-c9ab-48de-99f2-3f30ab5c08f8"/>
      <w:r w:rsidRPr="004A3DAB">
        <w:rPr>
          <w:rFonts w:ascii="Times New Roman" w:hAnsi="Times New Roman"/>
          <w:b/>
          <w:color w:val="000000"/>
          <w:sz w:val="28"/>
        </w:rPr>
        <w:t>2024 г</w:t>
      </w:r>
      <w:bookmarkEnd w:id="6"/>
    </w:p>
    <w:bookmarkEnd w:id="0"/>
    <w:p w:rsidR="00D77FC9" w:rsidRDefault="00A16E9F">
      <w:pPr>
        <w:spacing w:after="0"/>
        <w:ind w:left="120"/>
        <w:jc w:val="both"/>
      </w:pPr>
      <w:r w:rsidRPr="00D77FC9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0F4B11" w:rsidRPr="00D77FC9" w:rsidRDefault="000F4B11">
      <w:pPr>
        <w:spacing w:after="0"/>
        <w:ind w:firstLine="600"/>
      </w:pPr>
      <w:bookmarkStart w:id="7" w:name="_Toc157707436"/>
      <w:bookmarkEnd w:id="7"/>
    </w:p>
    <w:p w:rsidR="000F4B11" w:rsidRPr="00D77FC9" w:rsidRDefault="00A16E9F">
      <w:pPr>
        <w:spacing w:after="0"/>
        <w:ind w:firstLine="600"/>
        <w:jc w:val="both"/>
      </w:pPr>
      <w:proofErr w:type="gramStart"/>
      <w:r w:rsidRPr="00D77FC9">
        <w:rPr>
          <w:rFonts w:ascii="Times New Roman" w:hAnsi="Times New Roman"/>
          <w:color w:val="000000"/>
          <w:sz w:val="28"/>
        </w:rPr>
        <w:t>Программа по учебному предмету «Труд (технология)»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</w:t>
      </w:r>
      <w:proofErr w:type="spellStart"/>
      <w:r w:rsidRPr="00D77FC9">
        <w:rPr>
          <w:rFonts w:ascii="Times New Roman" w:hAnsi="Times New Roman"/>
          <w:color w:val="000000"/>
          <w:sz w:val="28"/>
        </w:rPr>
        <w:t>деятельностного</w:t>
      </w:r>
      <w:proofErr w:type="spellEnd"/>
      <w:r w:rsidRPr="00D77FC9">
        <w:rPr>
          <w:rFonts w:ascii="Times New Roman" w:hAnsi="Times New Roman"/>
          <w:color w:val="000000"/>
          <w:sz w:val="28"/>
        </w:rPr>
        <w:t xml:space="preserve"> подхода в реализации содержания, воспитания осознанного отношения к труду, как созидательной деятельности человека по созданию материальных и духовных ценностей.</w:t>
      </w:r>
      <w:proofErr w:type="gramEnd"/>
    </w:p>
    <w:p w:rsidR="000F4B11" w:rsidRPr="00D77FC9" w:rsidRDefault="00A16E9F">
      <w:pPr>
        <w:spacing w:after="0" w:line="264" w:lineRule="auto"/>
        <w:ind w:firstLine="600"/>
        <w:jc w:val="both"/>
      </w:pPr>
      <w:proofErr w:type="gramStart"/>
      <w:r w:rsidRPr="00D77FC9">
        <w:rPr>
          <w:rFonts w:ascii="Times New Roman" w:hAnsi="Times New Roman"/>
          <w:color w:val="000000"/>
          <w:sz w:val="28"/>
        </w:rPr>
        <w:t>Программа по учебному предмету «Труд (технология)» знакомит обучающихся с различными технологиями, в том числе материальными, информационными, коммуникационными, когнитивными, социальными.</w:t>
      </w:r>
      <w:proofErr w:type="gramEnd"/>
      <w:r w:rsidRPr="00D77FC9">
        <w:rPr>
          <w:rFonts w:ascii="Times New Roman" w:hAnsi="Times New Roman"/>
          <w:color w:val="000000"/>
          <w:sz w:val="28"/>
        </w:rPr>
        <w:t xml:space="preserve"> В рамках освоения программы по предмету «Труд (технология)»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:rsidR="000F4B11" w:rsidRPr="00D77FC9" w:rsidRDefault="00A16E9F">
      <w:pPr>
        <w:spacing w:after="0"/>
        <w:ind w:firstLine="600"/>
        <w:jc w:val="both"/>
      </w:pPr>
      <w:proofErr w:type="gramStart"/>
      <w:r w:rsidRPr="00D77FC9">
        <w:rPr>
          <w:rFonts w:ascii="Times New Roman" w:hAnsi="Times New Roman"/>
          <w:color w:val="000000"/>
          <w:sz w:val="28"/>
        </w:rPr>
        <w:t>Программа по учебному предмету «Труд (технология)»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</w:t>
      </w:r>
      <w:r>
        <w:rPr>
          <w:rFonts w:ascii="Times New Roman" w:hAnsi="Times New Roman"/>
          <w:color w:val="000000"/>
          <w:sz w:val="28"/>
        </w:rPr>
        <w:t>D</w:t>
      </w:r>
      <w:r w:rsidRPr="00D77FC9">
        <w:rPr>
          <w:rFonts w:ascii="Times New Roman" w:hAnsi="Times New Roman"/>
          <w:color w:val="000000"/>
          <w:sz w:val="28"/>
        </w:rPr>
        <w:t xml:space="preserve">-моделирование, </w:t>
      </w:r>
      <w:proofErr w:type="spellStart"/>
      <w:r w:rsidRPr="00D77FC9">
        <w:rPr>
          <w:rFonts w:ascii="Times New Roman" w:hAnsi="Times New Roman"/>
          <w:color w:val="000000"/>
          <w:sz w:val="28"/>
        </w:rPr>
        <w:t>прототипирование</w:t>
      </w:r>
      <w:proofErr w:type="spellEnd"/>
      <w:r w:rsidRPr="00D77FC9">
        <w:rPr>
          <w:rFonts w:ascii="Times New Roman" w:hAnsi="Times New Roman"/>
          <w:color w:val="000000"/>
          <w:sz w:val="28"/>
        </w:rPr>
        <w:t xml:space="preserve">, технологии цифрового производства в области обработки материалов, аддитивные технологии, </w:t>
      </w:r>
      <w:proofErr w:type="spellStart"/>
      <w:r w:rsidRPr="00D77FC9">
        <w:rPr>
          <w:rFonts w:ascii="Times New Roman" w:hAnsi="Times New Roman"/>
          <w:color w:val="000000"/>
          <w:sz w:val="28"/>
        </w:rPr>
        <w:t>нанотехнологии</w:t>
      </w:r>
      <w:proofErr w:type="spellEnd"/>
      <w:r w:rsidRPr="00D77FC9">
        <w:rPr>
          <w:rFonts w:ascii="Times New Roman" w:hAnsi="Times New Roman"/>
          <w:color w:val="000000"/>
          <w:sz w:val="28"/>
        </w:rPr>
        <w:t xml:space="preserve">, робототехника и системы автоматического управления; технологии электротехники, электроники и электроэнергетики, строительство, транспорт, </w:t>
      </w:r>
      <w:proofErr w:type="spellStart"/>
      <w:r w:rsidRPr="00D77FC9">
        <w:rPr>
          <w:rFonts w:ascii="Times New Roman" w:hAnsi="Times New Roman"/>
          <w:color w:val="000000"/>
          <w:sz w:val="28"/>
        </w:rPr>
        <w:t>агро</w:t>
      </w:r>
      <w:proofErr w:type="spellEnd"/>
      <w:r w:rsidRPr="00D77FC9">
        <w:rPr>
          <w:rFonts w:ascii="Times New Roman" w:hAnsi="Times New Roman"/>
          <w:color w:val="000000"/>
          <w:sz w:val="28"/>
        </w:rPr>
        <w:t>- и биотехнологии, обработка пищевых продуктов.</w:t>
      </w:r>
      <w:proofErr w:type="gramEnd"/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 xml:space="preserve">Программа по учебному предмету «Труд (технология)» конкретизирует содержание, предметные, </w:t>
      </w:r>
      <w:proofErr w:type="spellStart"/>
      <w:r w:rsidRPr="00D77FC9"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 w:rsidRPr="00D77FC9">
        <w:rPr>
          <w:rFonts w:ascii="Times New Roman" w:hAnsi="Times New Roman"/>
          <w:color w:val="000000"/>
          <w:sz w:val="28"/>
        </w:rPr>
        <w:t xml:space="preserve"> и личностные результаты.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Стратегическим документом, определяющими направление модернизации содержания и методов обучения, является ФГОС ООО.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 xml:space="preserve">Основной </w:t>
      </w:r>
      <w:r w:rsidRPr="00D77FC9">
        <w:rPr>
          <w:rFonts w:ascii="Times New Roman" w:hAnsi="Times New Roman"/>
          <w:b/>
          <w:color w:val="000000"/>
          <w:sz w:val="28"/>
        </w:rPr>
        <w:t>целью</w:t>
      </w:r>
      <w:r w:rsidRPr="00D77FC9">
        <w:rPr>
          <w:rFonts w:ascii="Times New Roman" w:hAnsi="Times New Roman"/>
          <w:color w:val="000000"/>
          <w:sz w:val="28"/>
        </w:rPr>
        <w:t xml:space="preserve"> освоения содержания программы по учебному предмету «Труд (технология)» является </w:t>
      </w:r>
      <w:r w:rsidRPr="00D77FC9">
        <w:rPr>
          <w:rFonts w:ascii="Times New Roman" w:hAnsi="Times New Roman"/>
          <w:b/>
          <w:color w:val="000000"/>
          <w:sz w:val="28"/>
        </w:rPr>
        <w:t>формирование технологической грамотности</w:t>
      </w:r>
      <w:r w:rsidRPr="00D77FC9">
        <w:rPr>
          <w:rFonts w:ascii="Times New Roman" w:hAnsi="Times New Roman"/>
          <w:color w:val="000000"/>
          <w:sz w:val="28"/>
        </w:rPr>
        <w:t>, глобальных компетенций, творческого мышления.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b/>
          <w:color w:val="000000"/>
          <w:sz w:val="28"/>
        </w:rPr>
        <w:t>Задачами учебного предмета «Труд (технология)» являются</w:t>
      </w:r>
      <w:r w:rsidRPr="00D77FC9">
        <w:rPr>
          <w:rFonts w:ascii="Times New Roman" w:hAnsi="Times New Roman"/>
          <w:color w:val="000000"/>
          <w:sz w:val="28"/>
        </w:rPr>
        <w:t>: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 xml:space="preserve">подготовка личности к трудовой, преобразовательной деятельности, в том числе на мотивационном уровне – формирование потребности и </w:t>
      </w:r>
      <w:r w:rsidRPr="00D77FC9">
        <w:rPr>
          <w:rFonts w:ascii="Times New Roman" w:hAnsi="Times New Roman"/>
          <w:color w:val="000000"/>
          <w:sz w:val="28"/>
        </w:rPr>
        <w:lastRenderedPageBreak/>
        <w:t>уважительного отношения к труду, социально ориентированной деятельности;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овладение знаниями, умениями и опытом деятельности в предметной области «Технология»;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0F4B11" w:rsidRPr="00D77FC9" w:rsidRDefault="00A16E9F">
      <w:pPr>
        <w:spacing w:after="0" w:line="48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 xml:space="preserve"> </w:t>
      </w:r>
    </w:p>
    <w:p w:rsidR="000F4B11" w:rsidRPr="00D77FC9" w:rsidRDefault="00A16E9F">
      <w:pPr>
        <w:spacing w:after="0"/>
        <w:ind w:firstLine="600"/>
        <w:jc w:val="both"/>
      </w:pPr>
      <w:proofErr w:type="gramStart"/>
      <w:r w:rsidRPr="00D77FC9">
        <w:rPr>
          <w:rFonts w:ascii="Times New Roman" w:hAnsi="Times New Roman"/>
          <w:color w:val="000000"/>
          <w:sz w:val="28"/>
        </w:rPr>
        <w:t>Технологическое образование обучающихся носит интегративный характер и строится на неразрывной взаимосвязи с трудовым процессом, создает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ее проявлениях (культуры труда, эстетической, правовой, экологической, технологической и других ее проявлениях), самостоятельности, инициативности, предприимчивости, развитии компетенций, позволяющих обучающимся осваивать новые виды</w:t>
      </w:r>
      <w:proofErr w:type="gramEnd"/>
      <w:r w:rsidRPr="00D77FC9">
        <w:rPr>
          <w:rFonts w:ascii="Times New Roman" w:hAnsi="Times New Roman"/>
          <w:color w:val="000000"/>
          <w:sz w:val="28"/>
        </w:rPr>
        <w:t xml:space="preserve"> труда и сферы профессиональной деятельности.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 xml:space="preserve">Основной методический принцип программы по учебному предмету «Труд (технология)»: освоение сущности и структуры технологии неразрывно связано с освоением процесса познания – построения и анализа разнообразных моделей. 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Программа по предмету «Труд (технология)» построена по модульному принципу.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Модульная программа по учебному предмету «Труд (технология)» состоит из логически завершенных блоков (модулей) учебного материала, позволяющих достигнуть конкретных образовательных результатов, и предусматривает разные образовательные траектории ее реализации.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lastRenderedPageBreak/>
        <w:t xml:space="preserve">Модульная программа по учебному предмету «Труд (технология)» включает обязательные для изучения инвариантные модули, реализуемые в рамках, отведенных на учебный предмет часов. </w:t>
      </w:r>
    </w:p>
    <w:p w:rsidR="000F4B11" w:rsidRPr="00D77FC9" w:rsidRDefault="00A16E9F">
      <w:pPr>
        <w:spacing w:after="0"/>
        <w:ind w:left="120"/>
        <w:jc w:val="both"/>
      </w:pPr>
      <w:r w:rsidRPr="00D77FC9">
        <w:rPr>
          <w:rFonts w:ascii="Times New Roman" w:hAnsi="Times New Roman"/>
          <w:b/>
          <w:color w:val="000000"/>
          <w:sz w:val="28"/>
        </w:rPr>
        <w:t>ИНВАРИАНТНЫЕ МОДУЛИ ПРОГРАММЫ ПО УЧЕБНОМУ ПРЕДМЕТУ "ТРУДУ (ТЕХНОЛОГИЯ)"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b/>
          <w:color w:val="000000"/>
          <w:sz w:val="28"/>
        </w:rPr>
        <w:t>Модуль «Производство и технологии»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 xml:space="preserve">Особенностью современной </w:t>
      </w:r>
      <w:proofErr w:type="spellStart"/>
      <w:r w:rsidRPr="00D77FC9">
        <w:rPr>
          <w:rFonts w:ascii="Times New Roman" w:hAnsi="Times New Roman"/>
          <w:color w:val="000000"/>
          <w:sz w:val="28"/>
        </w:rPr>
        <w:t>техносферы</w:t>
      </w:r>
      <w:proofErr w:type="spellEnd"/>
      <w:r w:rsidRPr="00D77FC9">
        <w:rPr>
          <w:rFonts w:ascii="Times New Roman" w:hAnsi="Times New Roman"/>
          <w:color w:val="000000"/>
          <w:sz w:val="28"/>
        </w:rPr>
        <w:t xml:space="preserve">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</w:t>
      </w:r>
      <w:proofErr w:type="gramStart"/>
      <w:r w:rsidRPr="00D77FC9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D77FC9">
        <w:rPr>
          <w:rFonts w:ascii="Times New Roman" w:hAnsi="Times New Roman"/>
          <w:color w:val="000000"/>
          <w:sz w:val="28"/>
        </w:rPr>
        <w:t xml:space="preserve"> с технологическими процессами, техническими системами, материалами, производством и профессиональной деятельностью. 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b/>
          <w:color w:val="000000"/>
          <w:sz w:val="28"/>
        </w:rPr>
        <w:t>Модуль «Технологии обработки материалов и пищевых продуктов»</w:t>
      </w:r>
    </w:p>
    <w:p w:rsidR="000F4B11" w:rsidRPr="00D77FC9" w:rsidRDefault="00A16E9F">
      <w:pPr>
        <w:spacing w:after="0"/>
        <w:ind w:firstLine="600"/>
        <w:jc w:val="both"/>
      </w:pPr>
      <w:proofErr w:type="gramStart"/>
      <w:r w:rsidRPr="00D77FC9">
        <w:rPr>
          <w:rFonts w:ascii="Times New Roman" w:hAnsi="Times New Roman"/>
          <w:color w:val="000000"/>
          <w:sz w:val="28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</w:t>
      </w:r>
      <w:proofErr w:type="gramEnd"/>
      <w:r w:rsidRPr="00D77FC9">
        <w:rPr>
          <w:rFonts w:ascii="Times New Roman" w:hAnsi="Times New Roman"/>
          <w:color w:val="000000"/>
          <w:sz w:val="28"/>
        </w:rPr>
        <w:t xml:space="preserve">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b/>
          <w:color w:val="000000"/>
          <w:sz w:val="28"/>
        </w:rPr>
        <w:t>Модуль «Компьютерная графика. Черчение»</w:t>
      </w:r>
    </w:p>
    <w:p w:rsidR="000F4B11" w:rsidRPr="00D77FC9" w:rsidRDefault="00A16E9F">
      <w:pPr>
        <w:spacing w:after="0"/>
        <w:ind w:firstLine="600"/>
        <w:jc w:val="both"/>
      </w:pPr>
      <w:proofErr w:type="gramStart"/>
      <w:r w:rsidRPr="00D77FC9">
        <w:rPr>
          <w:rFonts w:ascii="Times New Roman" w:hAnsi="Times New Roman"/>
          <w:color w:val="000000"/>
          <w:sz w:val="28"/>
        </w:rPr>
        <w:t xml:space="preserve"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</w:t>
      </w:r>
      <w:r w:rsidRPr="00D77FC9">
        <w:rPr>
          <w:rFonts w:ascii="Times New Roman" w:hAnsi="Times New Roman"/>
          <w:color w:val="000000"/>
          <w:sz w:val="28"/>
        </w:rPr>
        <w:lastRenderedPageBreak/>
        <w:t>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</w:t>
      </w:r>
      <w:proofErr w:type="gramEnd"/>
      <w:r w:rsidRPr="00D77FC9">
        <w:rPr>
          <w:rFonts w:ascii="Times New Roman" w:hAnsi="Times New Roman"/>
          <w:color w:val="000000"/>
          <w:sz w:val="28"/>
        </w:rPr>
        <w:t xml:space="preserve">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 xml:space="preserve">Приобретаемые в модуле знания и умения необходимы для создания и освоения новых технологий, а также продуктов </w:t>
      </w:r>
      <w:proofErr w:type="spellStart"/>
      <w:r w:rsidRPr="00D77FC9">
        <w:rPr>
          <w:rFonts w:ascii="Times New Roman" w:hAnsi="Times New Roman"/>
          <w:color w:val="000000"/>
          <w:sz w:val="28"/>
        </w:rPr>
        <w:t>техносферы</w:t>
      </w:r>
      <w:proofErr w:type="spellEnd"/>
      <w:r w:rsidRPr="00D77FC9">
        <w:rPr>
          <w:rFonts w:ascii="Times New Roman" w:hAnsi="Times New Roman"/>
          <w:color w:val="000000"/>
          <w:sz w:val="28"/>
        </w:rPr>
        <w:t>, и направлены на решение задачи укрепления кадрового потенциала российского производства.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b/>
          <w:color w:val="000000"/>
          <w:sz w:val="28"/>
        </w:rPr>
        <w:t>Модуль «Робототехника»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b/>
          <w:color w:val="000000"/>
          <w:sz w:val="28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D77FC9">
        <w:rPr>
          <w:rFonts w:ascii="Times New Roman" w:hAnsi="Times New Roman"/>
          <w:b/>
          <w:color w:val="000000"/>
          <w:sz w:val="28"/>
        </w:rPr>
        <w:t xml:space="preserve">-моделирование, </w:t>
      </w:r>
      <w:proofErr w:type="spellStart"/>
      <w:r w:rsidRPr="00D77FC9">
        <w:rPr>
          <w:rFonts w:ascii="Times New Roman" w:hAnsi="Times New Roman"/>
          <w:b/>
          <w:color w:val="000000"/>
          <w:sz w:val="28"/>
        </w:rPr>
        <w:t>прототипирование</w:t>
      </w:r>
      <w:proofErr w:type="spellEnd"/>
      <w:r w:rsidRPr="00D77FC9">
        <w:rPr>
          <w:rFonts w:ascii="Times New Roman" w:hAnsi="Times New Roman"/>
          <w:b/>
          <w:color w:val="000000"/>
          <w:sz w:val="28"/>
        </w:rPr>
        <w:t>, макетирование»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</w:p>
    <w:p w:rsid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lastRenderedPageBreak/>
        <w:t>В модульную программу по учебному предмету «Труд (технология)» могут быть включены вариативные модули, разработанные по запросу участников образовательных отношений, в соответствии с этнокультурными и региональными особенностями, углубленным изучением отдельных тем инвариантных модулей.</w:t>
      </w:r>
    </w:p>
    <w:p w:rsidR="000F4B11" w:rsidRPr="00D77FC9" w:rsidRDefault="00A16E9F">
      <w:pPr>
        <w:spacing w:after="0"/>
        <w:ind w:left="120"/>
        <w:jc w:val="both"/>
      </w:pPr>
      <w:r w:rsidRPr="00D77FC9">
        <w:rPr>
          <w:rFonts w:ascii="Times New Roman" w:hAnsi="Times New Roman"/>
          <w:b/>
          <w:color w:val="000000"/>
          <w:sz w:val="28"/>
        </w:rPr>
        <w:t>ВАРИАТИВНЫЕ МОДУЛИ ПРОГРАММЫ ПО УЧЕБНОМУ ПРЕДМЕТУ "ТРУД (ТЕХНОЛОГИЯ)"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b/>
          <w:color w:val="000000"/>
          <w:sz w:val="28"/>
        </w:rPr>
        <w:t>Модуль «Автоматизированные системы»</w:t>
      </w:r>
    </w:p>
    <w:p w:rsid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освоения модуля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b/>
          <w:color w:val="000000"/>
          <w:sz w:val="28"/>
        </w:rPr>
        <w:t>Модули «Животноводство» и «Растениеводство»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 xml:space="preserve">Модули знакомят </w:t>
      </w:r>
      <w:proofErr w:type="gramStart"/>
      <w:r w:rsidRPr="00D77FC9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D77FC9">
        <w:rPr>
          <w:rFonts w:ascii="Times New Roman" w:hAnsi="Times New Roman"/>
          <w:color w:val="000000"/>
          <w:sz w:val="28"/>
        </w:rPr>
        <w:t xml:space="preserve">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 xml:space="preserve">В программе по учебному предмету «Труд (технология)» осуществляется реализация </w:t>
      </w:r>
      <w:proofErr w:type="spellStart"/>
      <w:r w:rsidRPr="00D77FC9">
        <w:rPr>
          <w:rFonts w:ascii="Times New Roman" w:hAnsi="Times New Roman"/>
          <w:color w:val="000000"/>
          <w:sz w:val="28"/>
        </w:rPr>
        <w:t>межпредметных</w:t>
      </w:r>
      <w:proofErr w:type="spellEnd"/>
      <w:r w:rsidRPr="00D77FC9">
        <w:rPr>
          <w:rFonts w:ascii="Times New Roman" w:hAnsi="Times New Roman"/>
          <w:color w:val="000000"/>
          <w:sz w:val="28"/>
        </w:rPr>
        <w:t xml:space="preserve"> связей: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с алгеброй и геометрией при изучении модулей «Компьютерная графика. Черчение», «3</w:t>
      </w:r>
      <w:r>
        <w:rPr>
          <w:rFonts w:ascii="Times New Roman" w:hAnsi="Times New Roman"/>
          <w:color w:val="000000"/>
          <w:sz w:val="28"/>
        </w:rPr>
        <w:t>D</w:t>
      </w:r>
      <w:r w:rsidRPr="00D77FC9">
        <w:rPr>
          <w:rFonts w:ascii="Times New Roman" w:hAnsi="Times New Roman"/>
          <w:color w:val="000000"/>
          <w:sz w:val="28"/>
        </w:rPr>
        <w:t xml:space="preserve">-моделирование, </w:t>
      </w:r>
      <w:proofErr w:type="spellStart"/>
      <w:r w:rsidRPr="00D77FC9">
        <w:rPr>
          <w:rFonts w:ascii="Times New Roman" w:hAnsi="Times New Roman"/>
          <w:color w:val="000000"/>
          <w:sz w:val="28"/>
        </w:rPr>
        <w:t>прототипирование</w:t>
      </w:r>
      <w:proofErr w:type="spellEnd"/>
      <w:r w:rsidRPr="00D77FC9">
        <w:rPr>
          <w:rFonts w:ascii="Times New Roman" w:hAnsi="Times New Roman"/>
          <w:color w:val="000000"/>
          <w:sz w:val="28"/>
        </w:rPr>
        <w:t>, макетирование», «Технологии обработки материалов и пищевых продуктов»;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с химией при освоении разделов, связанных с технологиями химической промышленности в инвариантных модулях;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с физикой при освоении моделей машин и механизмов, модуля «Робототехника», «3</w:t>
      </w:r>
      <w:r>
        <w:rPr>
          <w:rFonts w:ascii="Times New Roman" w:hAnsi="Times New Roman"/>
          <w:color w:val="000000"/>
          <w:sz w:val="28"/>
        </w:rPr>
        <w:t>D</w:t>
      </w:r>
      <w:r w:rsidRPr="00D77FC9">
        <w:rPr>
          <w:rFonts w:ascii="Times New Roman" w:hAnsi="Times New Roman"/>
          <w:color w:val="000000"/>
          <w:sz w:val="28"/>
        </w:rPr>
        <w:t xml:space="preserve">-моделирование, </w:t>
      </w:r>
      <w:proofErr w:type="spellStart"/>
      <w:r w:rsidRPr="00D77FC9">
        <w:rPr>
          <w:rFonts w:ascii="Times New Roman" w:hAnsi="Times New Roman"/>
          <w:color w:val="000000"/>
          <w:sz w:val="28"/>
        </w:rPr>
        <w:t>прототипирование</w:t>
      </w:r>
      <w:proofErr w:type="spellEnd"/>
      <w:r w:rsidRPr="00D77FC9">
        <w:rPr>
          <w:rFonts w:ascii="Times New Roman" w:hAnsi="Times New Roman"/>
          <w:color w:val="000000"/>
          <w:sz w:val="28"/>
        </w:rPr>
        <w:t>, макетирование», «Технологии обработки материалов и пищевых продуктов»;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lastRenderedPageBreak/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с обществознанием при освоении тем в инвариантном модуле «Производство и технологии».</w:t>
      </w:r>
    </w:p>
    <w:p w:rsidR="000F4B11" w:rsidRPr="00D77FC9" w:rsidRDefault="00A16E9F" w:rsidP="00945AE3">
      <w:pPr>
        <w:spacing w:after="0" w:line="264" w:lineRule="auto"/>
        <w:ind w:firstLine="600"/>
        <w:jc w:val="both"/>
        <w:sectPr w:rsidR="000F4B11" w:rsidRPr="00D77FC9">
          <w:pgSz w:w="11906" w:h="16383"/>
          <w:pgMar w:top="1134" w:right="850" w:bottom="1134" w:left="1701" w:header="720" w:footer="720" w:gutter="0"/>
          <w:cols w:space="720"/>
        </w:sectPr>
      </w:pPr>
      <w:proofErr w:type="gramStart"/>
      <w:r w:rsidRPr="00D77FC9">
        <w:rPr>
          <w:rFonts w:ascii="Times New Roman" w:hAnsi="Times New Roman"/>
          <w:color w:val="000000"/>
          <w:sz w:val="28"/>
        </w:rPr>
        <w:t>Общее число часов, отведенное на изучение учебного предмета "Труд (технология)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</w:t>
      </w:r>
      <w:proofErr w:type="gramEnd"/>
      <w:r w:rsidRPr="00D77FC9">
        <w:rPr>
          <w:rFonts w:ascii="Times New Roman" w:hAnsi="Times New Roman"/>
          <w:color w:val="000000"/>
          <w:sz w:val="28"/>
        </w:rPr>
        <w:t xml:space="preserve"> </w:t>
      </w:r>
      <w:bookmarkStart w:id="8" w:name="block-32136719"/>
      <w:bookmarkEnd w:id="1"/>
    </w:p>
    <w:p w:rsidR="000F4B11" w:rsidRPr="00D77FC9" w:rsidRDefault="00A16E9F">
      <w:pPr>
        <w:spacing w:before="161" w:after="161"/>
        <w:ind w:left="120"/>
      </w:pPr>
      <w:bookmarkStart w:id="9" w:name="block-32136718"/>
      <w:bookmarkEnd w:id="8"/>
      <w:r w:rsidRPr="00D77FC9"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D77FC9" w:rsidRDefault="00A16E9F">
      <w:pPr>
        <w:spacing w:before="180" w:after="0" w:line="264" w:lineRule="auto"/>
        <w:ind w:left="120"/>
        <w:jc w:val="both"/>
      </w:pPr>
      <w:bookmarkStart w:id="10" w:name="_Toc141791714"/>
      <w:bookmarkEnd w:id="10"/>
      <w:r w:rsidRPr="00D77FC9">
        <w:rPr>
          <w:rFonts w:ascii="Times New Roman" w:hAnsi="Times New Roman"/>
          <w:b/>
          <w:color w:val="000000"/>
          <w:sz w:val="28"/>
        </w:rPr>
        <w:t>ИНВАРИАНТНЫЕ МОДУЛИ</w:t>
      </w:r>
    </w:p>
    <w:p w:rsidR="00D77FC9" w:rsidRDefault="00A16E9F">
      <w:pPr>
        <w:spacing w:after="0"/>
        <w:ind w:left="120"/>
        <w:jc w:val="both"/>
      </w:pPr>
      <w:r w:rsidRPr="00D77FC9">
        <w:rPr>
          <w:rFonts w:ascii="Times New Roman" w:hAnsi="Times New Roman"/>
          <w:b/>
          <w:color w:val="000000"/>
          <w:sz w:val="28"/>
        </w:rPr>
        <w:t>Модуль «Производство и технологии»</w:t>
      </w:r>
    </w:p>
    <w:p w:rsidR="000F4B11" w:rsidRPr="00D77FC9" w:rsidRDefault="00A16E9F">
      <w:pPr>
        <w:spacing w:after="0"/>
        <w:ind w:left="120"/>
        <w:jc w:val="both"/>
      </w:pPr>
      <w:r w:rsidRPr="00D77FC9">
        <w:rPr>
          <w:rFonts w:ascii="Times New Roman" w:hAnsi="Times New Roman"/>
          <w:b/>
          <w:color w:val="000000"/>
          <w:sz w:val="28"/>
        </w:rPr>
        <w:t>5 класс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Технологии вокруг нас. Материальный мир и потребности человека. Трудовая деятельность человека и создание вещей (изделий).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Материальные технологии. Технологический процесс. Производство и техника. Роль техники в производственной деятельности человека. Классификация техники.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:rsid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Какие бывают профессии. Мир труда и профессий. Социальная значимость профессий.</w:t>
      </w:r>
    </w:p>
    <w:p w:rsidR="000F4B11" w:rsidRPr="00D77FC9" w:rsidRDefault="00A16E9F">
      <w:pPr>
        <w:spacing w:after="0"/>
        <w:ind w:left="120"/>
        <w:jc w:val="both"/>
      </w:pPr>
      <w:r w:rsidRPr="00D77FC9">
        <w:rPr>
          <w:rFonts w:ascii="Times New Roman" w:hAnsi="Times New Roman"/>
          <w:b/>
          <w:color w:val="000000"/>
          <w:sz w:val="28"/>
        </w:rPr>
        <w:t>6 класс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 xml:space="preserve">Модели и моделирование. 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 xml:space="preserve">Виды машин и механизмов. Кинематические схемы. 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Технологические задачи и способы их решения.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Техническое моделирование и конструирование. Конструкторская документация.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Перспективы развития техники и технологий.</w:t>
      </w:r>
    </w:p>
    <w:p w:rsid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Мир профессий. Инженерные профессии.</w:t>
      </w:r>
    </w:p>
    <w:p w:rsidR="000F4B11" w:rsidRPr="00D77FC9" w:rsidRDefault="00A16E9F">
      <w:pPr>
        <w:spacing w:after="0"/>
        <w:ind w:left="120"/>
        <w:jc w:val="both"/>
      </w:pPr>
      <w:r w:rsidRPr="00D77FC9">
        <w:rPr>
          <w:rFonts w:ascii="Times New Roman" w:hAnsi="Times New Roman"/>
          <w:b/>
          <w:color w:val="000000"/>
          <w:sz w:val="28"/>
        </w:rPr>
        <w:t>7 класс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 xml:space="preserve">Создание технологий как основная задача современной науки. 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Промышленная эстетика. Дизайн.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Народные ремёсла. Народные ремёсла и промыслы России.</w:t>
      </w:r>
    </w:p>
    <w:p w:rsidR="000F4B11" w:rsidRPr="00D77FC9" w:rsidRDefault="00A16E9F">
      <w:pPr>
        <w:spacing w:after="0"/>
        <w:ind w:firstLine="600"/>
        <w:jc w:val="both"/>
      </w:pPr>
      <w:proofErr w:type="spellStart"/>
      <w:r w:rsidRPr="00D77FC9">
        <w:rPr>
          <w:rFonts w:ascii="Times New Roman" w:hAnsi="Times New Roman"/>
          <w:color w:val="000000"/>
          <w:sz w:val="28"/>
        </w:rPr>
        <w:t>Цифровизация</w:t>
      </w:r>
      <w:proofErr w:type="spellEnd"/>
      <w:r w:rsidRPr="00D77FC9">
        <w:rPr>
          <w:rFonts w:ascii="Times New Roman" w:hAnsi="Times New Roman"/>
          <w:color w:val="000000"/>
          <w:sz w:val="28"/>
        </w:rPr>
        <w:t xml:space="preserve"> производства. Цифровые технологии и способы обработки информации.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Управление технологическими процессами. Управление производством. Современные и перспективные технологии.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Понятие высокотехнологичных отраслей. «Высокие технологии» двойного назначения.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:rsid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Мир профессий. Профессии, связанные с дизайном, их востребованность на рынке труда.</w:t>
      </w:r>
    </w:p>
    <w:p w:rsidR="000F4B11" w:rsidRPr="00D77FC9" w:rsidRDefault="00A16E9F">
      <w:pPr>
        <w:spacing w:after="0"/>
        <w:ind w:left="120"/>
        <w:jc w:val="both"/>
      </w:pPr>
      <w:r w:rsidRPr="00D77FC9">
        <w:rPr>
          <w:rFonts w:ascii="Times New Roman" w:hAnsi="Times New Roman"/>
          <w:b/>
          <w:color w:val="000000"/>
          <w:sz w:val="28"/>
        </w:rPr>
        <w:t>8 класс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lastRenderedPageBreak/>
        <w:t>Общие принципы управления. Управление и организация. Управление современным производством.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Производство и его виды. Инновации и инновационные процессы на предприятиях. Управление инновациями.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Рынок труда. Функции рынка труда. Трудовые ресурсы.</w:t>
      </w:r>
    </w:p>
    <w:p w:rsid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 xml:space="preserve">Мир профессий. Профессия, квалификация и компетенции. Выбор профессии в зависимости от интересов и способностей человека. Профессиональное самоопределение. </w:t>
      </w:r>
    </w:p>
    <w:p w:rsidR="000F4B11" w:rsidRPr="00D77FC9" w:rsidRDefault="00A16E9F">
      <w:pPr>
        <w:spacing w:after="0"/>
        <w:ind w:left="120"/>
        <w:jc w:val="both"/>
      </w:pPr>
      <w:r w:rsidRPr="00D77FC9">
        <w:rPr>
          <w:rFonts w:ascii="Times New Roman" w:hAnsi="Times New Roman"/>
          <w:b/>
          <w:color w:val="000000"/>
          <w:sz w:val="28"/>
        </w:rPr>
        <w:t>9 класс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 xml:space="preserve">Предпринимательство и предприниматель. Сущность культуры предпринимательства. Виды предпринимательской деятельности. 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 xml:space="preserve">Внутренняя и внешняя среда предпринимательства. Базовые составляющие внутренней среды. 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 xml:space="preserve">Модель реализации </w:t>
      </w:r>
      <w:proofErr w:type="gramStart"/>
      <w:r w:rsidRPr="00D77FC9">
        <w:rPr>
          <w:rFonts w:ascii="Times New Roman" w:hAnsi="Times New Roman"/>
          <w:color w:val="000000"/>
          <w:sz w:val="28"/>
        </w:rPr>
        <w:t>бизнес-идеи</w:t>
      </w:r>
      <w:proofErr w:type="gramEnd"/>
      <w:r w:rsidRPr="00D77FC9">
        <w:rPr>
          <w:rFonts w:ascii="Times New Roman" w:hAnsi="Times New Roman"/>
          <w:color w:val="000000"/>
          <w:sz w:val="28"/>
        </w:rPr>
        <w:t xml:space="preserve">. Этапы разработки </w:t>
      </w:r>
      <w:proofErr w:type="gramStart"/>
      <w:r w:rsidRPr="00D77FC9">
        <w:rPr>
          <w:rFonts w:ascii="Times New Roman" w:hAnsi="Times New Roman"/>
          <w:color w:val="000000"/>
          <w:sz w:val="28"/>
        </w:rPr>
        <w:t>бизнес-проекта</w:t>
      </w:r>
      <w:proofErr w:type="gramEnd"/>
      <w:r w:rsidRPr="00D77FC9">
        <w:rPr>
          <w:rFonts w:ascii="Times New Roman" w:hAnsi="Times New Roman"/>
          <w:color w:val="000000"/>
          <w:sz w:val="28"/>
        </w:rPr>
        <w:t xml:space="preserve">: анализ выбранного направления экономической деятельности, создание логотипа фирмы, разработка бизнес-плана. Эффективность предпринимательской деятельности. 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Технологическое предпринимательство. Инновации и их виды. Новые рынки для продуктов.</w:t>
      </w:r>
    </w:p>
    <w:p w:rsid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 xml:space="preserve">Мир профессий. Выбор профессии. </w:t>
      </w:r>
    </w:p>
    <w:p w:rsidR="00D77FC9" w:rsidRDefault="00D77FC9">
      <w:pPr>
        <w:spacing w:after="0" w:line="48" w:lineRule="auto"/>
        <w:ind w:left="120"/>
        <w:jc w:val="both"/>
      </w:pPr>
    </w:p>
    <w:p w:rsidR="00D77FC9" w:rsidRDefault="00A16E9F">
      <w:pPr>
        <w:spacing w:after="0"/>
        <w:ind w:left="120"/>
        <w:jc w:val="both"/>
      </w:pPr>
      <w:r w:rsidRPr="00D77FC9">
        <w:rPr>
          <w:rFonts w:ascii="Times New Roman" w:hAnsi="Times New Roman"/>
          <w:b/>
          <w:color w:val="000000"/>
          <w:sz w:val="28"/>
        </w:rPr>
        <w:t>Модуль «Компьютерная графика. Черчение»</w:t>
      </w:r>
    </w:p>
    <w:p w:rsidR="000F4B11" w:rsidRPr="00D77FC9" w:rsidRDefault="00A16E9F">
      <w:pPr>
        <w:spacing w:after="0"/>
        <w:ind w:left="120"/>
        <w:jc w:val="both"/>
      </w:pPr>
      <w:r w:rsidRPr="00D77FC9">
        <w:rPr>
          <w:rFonts w:ascii="Times New Roman" w:hAnsi="Times New Roman"/>
          <w:b/>
          <w:color w:val="000000"/>
          <w:sz w:val="28"/>
        </w:rPr>
        <w:t>5 класс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Основы графической грамоты. Графические материалы и инструменты.</w:t>
      </w:r>
    </w:p>
    <w:p w:rsidR="000F4B11" w:rsidRPr="00D77FC9" w:rsidRDefault="00A16E9F">
      <w:pPr>
        <w:spacing w:after="0"/>
        <w:ind w:firstLine="600"/>
        <w:jc w:val="both"/>
      </w:pPr>
      <w:proofErr w:type="gramStart"/>
      <w:r w:rsidRPr="00D77FC9">
        <w:rPr>
          <w:rFonts w:ascii="Times New Roman" w:hAnsi="Times New Roman"/>
          <w:color w:val="000000"/>
          <w:sz w:val="28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  <w:proofErr w:type="gramEnd"/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Основные элементы графических изображений (точка, линия, контур, буквы и цифры, условные знаки).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Правила построения чертежей (рамка, основная надпись, масштаб, виды, нанесение размеров).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Чтение чертежа.</w:t>
      </w:r>
    </w:p>
    <w:p w:rsid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Мир профессий. Профессии, связанные с черчением, их востребованность на рынке труда.</w:t>
      </w:r>
    </w:p>
    <w:p w:rsidR="000F4B11" w:rsidRPr="00D77FC9" w:rsidRDefault="00A16E9F">
      <w:pPr>
        <w:spacing w:after="0"/>
        <w:ind w:left="120"/>
        <w:jc w:val="both"/>
      </w:pPr>
      <w:r w:rsidRPr="00D77FC9">
        <w:rPr>
          <w:rFonts w:ascii="Times New Roman" w:hAnsi="Times New Roman"/>
          <w:b/>
          <w:color w:val="000000"/>
          <w:sz w:val="28"/>
        </w:rPr>
        <w:t>6 класс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Создание проектной документации.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lastRenderedPageBreak/>
        <w:t>Основы выполнения чертежей с использованием чертёжных инструментов и приспособлений.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Стандарты оформления.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Понятие о графическом редакторе, компьютерной графике.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Инструменты графического редактора. Создание эскиза в графическом редакторе.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Инструменты для создания и редактирования текста в графическом редакторе.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Создание печатной продукции в графическом редакторе.</w:t>
      </w:r>
    </w:p>
    <w:p w:rsid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Мир профессий. Профессии, связанные с черчением, их востребованность на рынке труда.</w:t>
      </w:r>
    </w:p>
    <w:p w:rsidR="000F4B11" w:rsidRPr="00D77FC9" w:rsidRDefault="00A16E9F">
      <w:pPr>
        <w:spacing w:after="0"/>
        <w:ind w:left="120"/>
        <w:jc w:val="both"/>
      </w:pPr>
      <w:r w:rsidRPr="00D77FC9">
        <w:rPr>
          <w:rFonts w:ascii="Times New Roman" w:hAnsi="Times New Roman"/>
          <w:b/>
          <w:color w:val="000000"/>
          <w:sz w:val="28"/>
        </w:rPr>
        <w:t>7 класс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Единая система конструкторской документации (ЕСКД). Государственный стандарт (ГОСТ).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Общие сведения о сборочных чертежах. Оформление сборочного чертежа. Правила чтения сборочных чертежей.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Понятие графической модели.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Математические, физические и информационные модели.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Графические модели. Виды графических моделей.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Количественная и качественная оценка модели.</w:t>
      </w:r>
    </w:p>
    <w:p w:rsid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Мир профессий. Профессии, связанные с черчением, их востребованность на рынке труда.</w:t>
      </w:r>
    </w:p>
    <w:p w:rsidR="000F4B11" w:rsidRPr="00D77FC9" w:rsidRDefault="00A16E9F">
      <w:pPr>
        <w:spacing w:after="0"/>
        <w:ind w:left="120"/>
        <w:jc w:val="both"/>
      </w:pPr>
      <w:r w:rsidRPr="00D77FC9">
        <w:rPr>
          <w:rFonts w:ascii="Times New Roman" w:hAnsi="Times New Roman"/>
          <w:b/>
          <w:color w:val="000000"/>
          <w:sz w:val="28"/>
        </w:rPr>
        <w:t>8 класс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Применение программного обеспечения для создания проектной документации: моделей объектов и их чертежей.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Создание документов, виды документов. Основная надпись.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Геометрические примитивы.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Создание, редактирование и трансформация графических объектов.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Сложные 3</w:t>
      </w:r>
      <w:r>
        <w:rPr>
          <w:rFonts w:ascii="Times New Roman" w:hAnsi="Times New Roman"/>
          <w:color w:val="000000"/>
          <w:sz w:val="28"/>
        </w:rPr>
        <w:t>D</w:t>
      </w:r>
      <w:r w:rsidRPr="00D77FC9">
        <w:rPr>
          <w:rFonts w:ascii="Times New Roman" w:hAnsi="Times New Roman"/>
          <w:color w:val="000000"/>
          <w:sz w:val="28"/>
        </w:rPr>
        <w:t>-модели и сборочные чертежи.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Изделия и их модели. Анализ формы объекта и синтез модели.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План создания 3</w:t>
      </w:r>
      <w:r>
        <w:rPr>
          <w:rFonts w:ascii="Times New Roman" w:hAnsi="Times New Roman"/>
          <w:color w:val="000000"/>
          <w:sz w:val="28"/>
        </w:rPr>
        <w:t>D</w:t>
      </w:r>
      <w:r w:rsidRPr="00D77FC9">
        <w:rPr>
          <w:rFonts w:ascii="Times New Roman" w:hAnsi="Times New Roman"/>
          <w:color w:val="000000"/>
          <w:sz w:val="28"/>
        </w:rPr>
        <w:t>-модели.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Дерево модели. Формообразование детали. Способы редактирования операции формообразования и эскиза.</w:t>
      </w:r>
    </w:p>
    <w:p w:rsid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lastRenderedPageBreak/>
        <w:t>Мир профессий. Профессии, связанные с компьютерной графикой, их востребованность на рынке труда.</w:t>
      </w:r>
    </w:p>
    <w:p w:rsidR="000F4B11" w:rsidRPr="00D77FC9" w:rsidRDefault="00A16E9F">
      <w:pPr>
        <w:spacing w:after="0"/>
        <w:ind w:left="120"/>
        <w:jc w:val="both"/>
      </w:pPr>
      <w:r w:rsidRPr="00D77FC9">
        <w:rPr>
          <w:rFonts w:ascii="Times New Roman" w:hAnsi="Times New Roman"/>
          <w:b/>
          <w:color w:val="000000"/>
          <w:sz w:val="28"/>
        </w:rPr>
        <w:t>9 класс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Мир профессий. 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0F4B11" w:rsidRPr="00D77FC9" w:rsidRDefault="000F4B11">
      <w:pPr>
        <w:spacing w:after="0" w:line="144" w:lineRule="auto"/>
        <w:ind w:left="120"/>
        <w:jc w:val="both"/>
      </w:pPr>
    </w:p>
    <w:p w:rsidR="00D77FC9" w:rsidRDefault="00A16E9F">
      <w:pPr>
        <w:spacing w:after="0"/>
        <w:ind w:left="120"/>
        <w:jc w:val="both"/>
      </w:pPr>
      <w:r w:rsidRPr="00D77FC9">
        <w:rPr>
          <w:rFonts w:ascii="Times New Roman" w:hAnsi="Times New Roman"/>
          <w:b/>
          <w:color w:val="000000"/>
          <w:sz w:val="28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D77FC9">
        <w:rPr>
          <w:rFonts w:ascii="Times New Roman" w:hAnsi="Times New Roman"/>
          <w:b/>
          <w:color w:val="000000"/>
          <w:sz w:val="28"/>
        </w:rPr>
        <w:t xml:space="preserve">-моделирование, </w:t>
      </w:r>
      <w:proofErr w:type="spellStart"/>
      <w:r w:rsidRPr="00D77FC9">
        <w:rPr>
          <w:rFonts w:ascii="Times New Roman" w:hAnsi="Times New Roman"/>
          <w:b/>
          <w:color w:val="000000"/>
          <w:sz w:val="28"/>
        </w:rPr>
        <w:t>прототипирование</w:t>
      </w:r>
      <w:proofErr w:type="spellEnd"/>
      <w:r w:rsidRPr="00D77FC9">
        <w:rPr>
          <w:rFonts w:ascii="Times New Roman" w:hAnsi="Times New Roman"/>
          <w:b/>
          <w:color w:val="000000"/>
          <w:sz w:val="28"/>
        </w:rPr>
        <w:t>, макетирование»</w:t>
      </w:r>
    </w:p>
    <w:p w:rsidR="000F4B11" w:rsidRPr="00D77FC9" w:rsidRDefault="00A16E9F">
      <w:pPr>
        <w:spacing w:after="0"/>
        <w:ind w:left="120"/>
        <w:jc w:val="both"/>
      </w:pPr>
      <w:r w:rsidRPr="00D77FC9">
        <w:rPr>
          <w:rFonts w:ascii="Times New Roman" w:hAnsi="Times New Roman"/>
          <w:b/>
          <w:color w:val="000000"/>
          <w:sz w:val="28"/>
        </w:rPr>
        <w:t>7 класс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Виды и свойства, назначение моделей. Адекватность модели моделируемому объекту и целям моделирования.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Создание объёмных моделей с помощью компьютерных программ.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:rsid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D77FC9">
        <w:rPr>
          <w:rFonts w:ascii="Times New Roman" w:hAnsi="Times New Roman"/>
          <w:color w:val="000000"/>
          <w:sz w:val="28"/>
        </w:rPr>
        <w:t>-печатью.</w:t>
      </w:r>
    </w:p>
    <w:p w:rsidR="000F4B11" w:rsidRPr="00D77FC9" w:rsidRDefault="00A16E9F">
      <w:pPr>
        <w:spacing w:after="0"/>
        <w:ind w:left="120"/>
        <w:jc w:val="both"/>
      </w:pPr>
      <w:r w:rsidRPr="00D77FC9">
        <w:rPr>
          <w:rFonts w:ascii="Times New Roman" w:hAnsi="Times New Roman"/>
          <w:b/>
          <w:color w:val="000000"/>
          <w:sz w:val="28"/>
        </w:rPr>
        <w:t>8 класс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3</w:t>
      </w:r>
      <w:r>
        <w:rPr>
          <w:rFonts w:ascii="Times New Roman" w:hAnsi="Times New Roman"/>
          <w:color w:val="000000"/>
          <w:sz w:val="28"/>
        </w:rPr>
        <w:t>D</w:t>
      </w:r>
      <w:r w:rsidRPr="00D77FC9">
        <w:rPr>
          <w:rFonts w:ascii="Times New Roman" w:hAnsi="Times New Roman"/>
          <w:color w:val="000000"/>
          <w:sz w:val="28"/>
        </w:rPr>
        <w:t>-моделирование как технология создания визуальных моделей.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Графические примитивы в 3</w:t>
      </w:r>
      <w:r>
        <w:rPr>
          <w:rFonts w:ascii="Times New Roman" w:hAnsi="Times New Roman"/>
          <w:color w:val="000000"/>
          <w:sz w:val="28"/>
        </w:rPr>
        <w:t>D</w:t>
      </w:r>
      <w:r w:rsidRPr="00D77FC9">
        <w:rPr>
          <w:rFonts w:ascii="Times New Roman" w:hAnsi="Times New Roman"/>
          <w:color w:val="000000"/>
          <w:sz w:val="28"/>
        </w:rPr>
        <w:t>-моделировании. Куб и кубоид. Шар и многогранник. Цилиндр, призма, пирамида.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lastRenderedPageBreak/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Понятие «</w:t>
      </w:r>
      <w:proofErr w:type="spellStart"/>
      <w:r w:rsidRPr="00D77FC9">
        <w:rPr>
          <w:rFonts w:ascii="Times New Roman" w:hAnsi="Times New Roman"/>
          <w:color w:val="000000"/>
          <w:sz w:val="28"/>
        </w:rPr>
        <w:t>прототипирование</w:t>
      </w:r>
      <w:proofErr w:type="spellEnd"/>
      <w:r w:rsidRPr="00D77FC9">
        <w:rPr>
          <w:rFonts w:ascii="Times New Roman" w:hAnsi="Times New Roman"/>
          <w:color w:val="000000"/>
          <w:sz w:val="28"/>
        </w:rPr>
        <w:t>». Создание цифровой объёмной модели.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Инструменты для создания цифровой объёмной модели.</w:t>
      </w:r>
    </w:p>
    <w:p w:rsid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D77FC9">
        <w:rPr>
          <w:rFonts w:ascii="Times New Roman" w:hAnsi="Times New Roman"/>
          <w:color w:val="000000"/>
          <w:sz w:val="28"/>
        </w:rPr>
        <w:t>-печатью.</w:t>
      </w:r>
    </w:p>
    <w:p w:rsidR="000F4B11" w:rsidRPr="00D77FC9" w:rsidRDefault="00A16E9F">
      <w:pPr>
        <w:spacing w:after="0"/>
        <w:ind w:left="120"/>
        <w:jc w:val="both"/>
      </w:pPr>
      <w:r w:rsidRPr="00D77FC9">
        <w:rPr>
          <w:rFonts w:ascii="Times New Roman" w:hAnsi="Times New Roman"/>
          <w:b/>
          <w:color w:val="000000"/>
          <w:sz w:val="28"/>
        </w:rPr>
        <w:t>9 класс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Моделирование сложных объектов. Рендеринг. Полигональная сетка.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Понятие «аддитивные технологии».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Технологическое оборудование для аддитивных технологий: 3</w:t>
      </w:r>
      <w:r>
        <w:rPr>
          <w:rFonts w:ascii="Times New Roman" w:hAnsi="Times New Roman"/>
          <w:color w:val="000000"/>
          <w:sz w:val="28"/>
        </w:rPr>
        <w:t>D</w:t>
      </w:r>
      <w:r w:rsidRPr="00D77FC9">
        <w:rPr>
          <w:rFonts w:ascii="Times New Roman" w:hAnsi="Times New Roman"/>
          <w:color w:val="000000"/>
          <w:sz w:val="28"/>
        </w:rPr>
        <w:t>-принтеры.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Области применения трёхмерной печати. Сырьё для трёхмерной печати.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Этапы аддитивного производства. Правила безопасного пользования 3</w:t>
      </w:r>
      <w:r>
        <w:rPr>
          <w:rFonts w:ascii="Times New Roman" w:hAnsi="Times New Roman"/>
          <w:color w:val="000000"/>
          <w:sz w:val="28"/>
        </w:rPr>
        <w:t>D</w:t>
      </w:r>
      <w:r w:rsidRPr="00D77FC9">
        <w:rPr>
          <w:rFonts w:ascii="Times New Roman" w:hAnsi="Times New Roman"/>
          <w:color w:val="000000"/>
          <w:sz w:val="28"/>
        </w:rPr>
        <w:t>-принтером. Основные настройки для выполнения печати на 3</w:t>
      </w:r>
      <w:r>
        <w:rPr>
          <w:rFonts w:ascii="Times New Roman" w:hAnsi="Times New Roman"/>
          <w:color w:val="000000"/>
          <w:sz w:val="28"/>
        </w:rPr>
        <w:t>D</w:t>
      </w:r>
      <w:r w:rsidRPr="00D77FC9">
        <w:rPr>
          <w:rFonts w:ascii="Times New Roman" w:hAnsi="Times New Roman"/>
          <w:color w:val="000000"/>
          <w:sz w:val="28"/>
        </w:rPr>
        <w:t>-принтере.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Подготовка к печати. Печать 3</w:t>
      </w:r>
      <w:r>
        <w:rPr>
          <w:rFonts w:ascii="Times New Roman" w:hAnsi="Times New Roman"/>
          <w:color w:val="000000"/>
          <w:sz w:val="28"/>
        </w:rPr>
        <w:t>D</w:t>
      </w:r>
      <w:r w:rsidRPr="00D77FC9">
        <w:rPr>
          <w:rFonts w:ascii="Times New Roman" w:hAnsi="Times New Roman"/>
          <w:color w:val="000000"/>
          <w:sz w:val="28"/>
        </w:rPr>
        <w:t>-модели.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D77FC9">
        <w:rPr>
          <w:rFonts w:ascii="Times New Roman" w:hAnsi="Times New Roman"/>
          <w:color w:val="000000"/>
          <w:sz w:val="28"/>
        </w:rPr>
        <w:t>-печатью.</w:t>
      </w:r>
    </w:p>
    <w:p w:rsid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D77FC9">
        <w:rPr>
          <w:rFonts w:ascii="Times New Roman" w:hAnsi="Times New Roman"/>
          <w:color w:val="000000"/>
          <w:sz w:val="28"/>
        </w:rPr>
        <w:t>-печатью.</w:t>
      </w:r>
    </w:p>
    <w:p w:rsidR="000F4B11" w:rsidRPr="00D77FC9" w:rsidRDefault="000F4B11">
      <w:pPr>
        <w:spacing w:after="0" w:line="120" w:lineRule="auto"/>
        <w:ind w:left="120"/>
        <w:jc w:val="both"/>
      </w:pPr>
    </w:p>
    <w:p w:rsidR="00D77FC9" w:rsidRDefault="00A16E9F">
      <w:pPr>
        <w:spacing w:after="0"/>
        <w:ind w:left="120"/>
        <w:jc w:val="both"/>
      </w:pPr>
      <w:r w:rsidRPr="00D77FC9">
        <w:rPr>
          <w:rFonts w:ascii="Times New Roman" w:hAnsi="Times New Roman"/>
          <w:b/>
          <w:color w:val="000000"/>
          <w:sz w:val="28"/>
        </w:rPr>
        <w:t>Модуль «Технологии обработки материалов и пищевых продуктов»</w:t>
      </w:r>
    </w:p>
    <w:p w:rsidR="000F4B11" w:rsidRPr="00D77FC9" w:rsidRDefault="00A16E9F">
      <w:pPr>
        <w:spacing w:after="0"/>
        <w:ind w:left="120"/>
        <w:jc w:val="both"/>
      </w:pPr>
      <w:r w:rsidRPr="00D77FC9">
        <w:rPr>
          <w:rFonts w:ascii="Times New Roman" w:hAnsi="Times New Roman"/>
          <w:b/>
          <w:color w:val="000000"/>
          <w:sz w:val="28"/>
        </w:rPr>
        <w:t>5 класс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Технологии обработки конструкционных материалов.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Бумага и её свойства. Производство бумаги, история и современные технологии.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Ручной и электрифицированный инструмент для обработки древесины.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Операции (основные): разметка, пиление, сверление, зачистка, декорирование древесины.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Народные промыслы по обработке древесины.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Мир профессий. Профессии, связанные с производством и обработкой древесины.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Индивидуальный творческий (учебный) проект «Изделие из древесины».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lastRenderedPageBreak/>
        <w:t>Технологии обработки пищевых продуктов.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Общие сведения о питании и технологиях приготовления пищи.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Рациональное, здоровое питание, режим питания, пищевая пирамида.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Правила этикета за столом. Условия хранения продуктов питания. Утилизация бытовых и пищевых отходов.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Мир профессий. Профессии, связанные с производством и обработкой пищевых продуктов.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Групповой проект по теме «Питание и здоровье человека».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Технологии обработки текстильных материалов.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Современные технологии производства тканей с разными свойствами.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Основы технологии изготовления изделий из текстильных материалов.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Последовательность изготовления швейного изделия. Контроль качества готового изделия.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Устройство швейной машины: виды приводов швейной машины, регуляторы.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Виды стежков, швов. Виды ручных и машинных швов (стачные, краевые).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Мир профессий. Профессии, связанные со швейным производством.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Индивидуальный творческий (учебный) проект «Изделие из текстильных материалов».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Чертёж выкроек проектного швейного изделия (например, мешок для сменной обуви, прихватка, лоскутное шитьё).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Выполнение технологических операций по пошиву проектного изделия, отделке изделия.</w:t>
      </w:r>
    </w:p>
    <w:p w:rsid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Оценка качества изготовления проектного швейного изделия.</w:t>
      </w:r>
    </w:p>
    <w:p w:rsidR="000F4B11" w:rsidRPr="00D77FC9" w:rsidRDefault="00A16E9F">
      <w:pPr>
        <w:spacing w:after="0"/>
        <w:ind w:left="120"/>
        <w:jc w:val="both"/>
      </w:pPr>
      <w:r w:rsidRPr="00D77FC9">
        <w:rPr>
          <w:rFonts w:ascii="Times New Roman" w:hAnsi="Times New Roman"/>
          <w:b/>
          <w:color w:val="000000"/>
          <w:sz w:val="28"/>
        </w:rPr>
        <w:lastRenderedPageBreak/>
        <w:t>6 класс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Технологии обработки конструкционных материалов.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Народные промыслы по обработке металла.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Способы обработки тонколистового металла.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Слесарный верстак. Инструменты для разметки, правки, резания тонколистового металла.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Операции (основные): правка, разметка, резание, гибка тонколистового металла.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Мир профессий. Профессии, связанные с производством и обработкой металлов.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Индивидуальный творческий (учебный) проект «Изделие из металла».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Выполнение проектного изделия по технологической карте.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Потребительские и технические требования к качеству готового изделия.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Оценка качества проектного изделия из тонколистового металла.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Технологии обработки пищевых продуктов.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Определение качества молочных продуктов, правила хранения продуктов.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Мир профессий. Профессии, связанные с пищевым производством.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Групповой проект по теме «Технологии обработки пищевых продуктов».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Технологии обработки текстильных материалов.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Современные текстильные материалы, получение и свойства.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Сравнение свой</w:t>
      </w:r>
      <w:proofErr w:type="gramStart"/>
      <w:r w:rsidRPr="00D77FC9">
        <w:rPr>
          <w:rFonts w:ascii="Times New Roman" w:hAnsi="Times New Roman"/>
          <w:color w:val="000000"/>
          <w:sz w:val="28"/>
        </w:rPr>
        <w:t>ств тк</w:t>
      </w:r>
      <w:proofErr w:type="gramEnd"/>
      <w:r w:rsidRPr="00D77FC9">
        <w:rPr>
          <w:rFonts w:ascii="Times New Roman" w:hAnsi="Times New Roman"/>
          <w:color w:val="000000"/>
          <w:sz w:val="28"/>
        </w:rPr>
        <w:t>аней, выбор ткани с учётом эксплуатации изделия.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Одежда, виды одежды. Мода и стиль.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Мир профессий. Профессии, связанные с производством одежды.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Индивидуальный творческий (учебный) проект «Изделие из текстильных материалов».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lastRenderedPageBreak/>
        <w:t>Выполнение технологических операций по раскрою и пошиву проектного изделия, отделке изделия.</w:t>
      </w:r>
    </w:p>
    <w:p w:rsid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Оценка качества изготовления проектного швейного изделия.</w:t>
      </w:r>
    </w:p>
    <w:p w:rsidR="000F4B11" w:rsidRPr="00D77FC9" w:rsidRDefault="00A16E9F">
      <w:pPr>
        <w:spacing w:after="0"/>
        <w:ind w:left="120"/>
        <w:jc w:val="both"/>
      </w:pPr>
      <w:r w:rsidRPr="00D77FC9">
        <w:rPr>
          <w:rFonts w:ascii="Times New Roman" w:hAnsi="Times New Roman"/>
          <w:b/>
          <w:color w:val="000000"/>
          <w:sz w:val="28"/>
        </w:rPr>
        <w:t>7 класс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Технологии обработки конструкционных материалов.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Пластмасса и другие современные материалы: свойства, получение и использование.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Индивидуальный творческий (учебный) проект «Изделие из конструкционных и поделочных материалов».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Технологии обработки пищевых продуктов.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Блюда национальной кухни из мяса, рыбы.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Групповой проект по теме «Технологии обработки пищевых продуктов».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Мир профессий. Профессии, связанные с общественным питанием.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Технологии обработки текстильных материалов.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Конструирование одежды. Плечевая и поясная одежда.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Чертёж выкроек швейного изделия.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Моделирование поясной и плечевой одежды.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Выполнение технологических операций по раскрою и пошиву изделия, отделке изделия (по выбору обучающихся).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Оценка качества изготовления швейного изделия.</w:t>
      </w:r>
    </w:p>
    <w:p w:rsid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Мир профессий. Профессии, связанные с производством одежды.</w:t>
      </w:r>
    </w:p>
    <w:p w:rsidR="000F4B11" w:rsidRPr="00D77FC9" w:rsidRDefault="000F4B11">
      <w:pPr>
        <w:spacing w:after="0" w:line="120" w:lineRule="auto"/>
        <w:ind w:left="120"/>
        <w:jc w:val="both"/>
      </w:pPr>
    </w:p>
    <w:p w:rsidR="00D77FC9" w:rsidRDefault="00A16E9F">
      <w:pPr>
        <w:spacing w:after="0"/>
        <w:ind w:left="120"/>
        <w:jc w:val="both"/>
      </w:pPr>
      <w:r w:rsidRPr="00D77FC9">
        <w:rPr>
          <w:rFonts w:ascii="Times New Roman" w:hAnsi="Times New Roman"/>
          <w:b/>
          <w:color w:val="000000"/>
          <w:sz w:val="28"/>
        </w:rPr>
        <w:lastRenderedPageBreak/>
        <w:t>Модуль «Робототехника»</w:t>
      </w:r>
    </w:p>
    <w:p w:rsidR="000F4B11" w:rsidRPr="00D77FC9" w:rsidRDefault="00A16E9F">
      <w:pPr>
        <w:spacing w:after="0"/>
        <w:ind w:left="120"/>
        <w:jc w:val="both"/>
      </w:pPr>
      <w:r w:rsidRPr="00D77FC9">
        <w:rPr>
          <w:rFonts w:ascii="Times New Roman" w:hAnsi="Times New Roman"/>
          <w:b/>
          <w:color w:val="000000"/>
          <w:sz w:val="28"/>
        </w:rPr>
        <w:t>5 класс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Автоматизация и роботизация. Принципы работы робота.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Классификация современных роботов. Виды роботов, их функции и назначение.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Взаимосвязь конструкции робота и выполняемой им функции.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 xml:space="preserve">Робототехнический конструктор и </w:t>
      </w:r>
      <w:proofErr w:type="gramStart"/>
      <w:r w:rsidRPr="00D77FC9">
        <w:rPr>
          <w:rFonts w:ascii="Times New Roman" w:hAnsi="Times New Roman"/>
          <w:color w:val="000000"/>
          <w:sz w:val="28"/>
        </w:rPr>
        <w:t>комплектующие</w:t>
      </w:r>
      <w:proofErr w:type="gramEnd"/>
      <w:r w:rsidRPr="00D77FC9">
        <w:rPr>
          <w:rFonts w:ascii="Times New Roman" w:hAnsi="Times New Roman"/>
          <w:color w:val="000000"/>
          <w:sz w:val="28"/>
        </w:rPr>
        <w:t>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Чтение схем. Сборка роботизированной конструкции по готовой схеме.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Базовые принципы программирования.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Визуальный язык для программирования простых робототехнических систем.</w:t>
      </w:r>
    </w:p>
    <w:p w:rsid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Мир профессий. Профессии в области робототехники.</w:t>
      </w:r>
    </w:p>
    <w:p w:rsidR="000F4B11" w:rsidRPr="00D77FC9" w:rsidRDefault="00A16E9F">
      <w:pPr>
        <w:spacing w:after="0"/>
        <w:ind w:left="120"/>
        <w:jc w:val="both"/>
      </w:pPr>
      <w:r w:rsidRPr="00D77FC9">
        <w:rPr>
          <w:rFonts w:ascii="Times New Roman" w:hAnsi="Times New Roman"/>
          <w:b/>
          <w:color w:val="000000"/>
          <w:sz w:val="28"/>
        </w:rPr>
        <w:t>6 класс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Мобильная робототехника. Организация перемещения робототехнических устройств.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Транспортные роботы. Назначение, особенности.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Знакомство с контроллером, моторами, датчиками.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Сборка мобильного робота.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Принципы программирования мобильных роботов.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Мир профессий. Профессии в области робототехники.</w:t>
      </w:r>
    </w:p>
    <w:p w:rsid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Учебный проект по робототехнике.</w:t>
      </w:r>
    </w:p>
    <w:p w:rsidR="000F4B11" w:rsidRPr="00D77FC9" w:rsidRDefault="00A16E9F">
      <w:pPr>
        <w:spacing w:after="0"/>
        <w:ind w:left="120"/>
        <w:jc w:val="both"/>
      </w:pPr>
      <w:r w:rsidRPr="00D77FC9">
        <w:rPr>
          <w:rFonts w:ascii="Times New Roman" w:hAnsi="Times New Roman"/>
          <w:b/>
          <w:color w:val="000000"/>
          <w:sz w:val="28"/>
        </w:rPr>
        <w:t>7 класс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Промышленные и бытовые роботы, их классификация, назначение, использование.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Беспилотные автоматизированные системы, их виды, назначение.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Реализация алгоритмов управления отдельными компонентами и роботизированными системами.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Анализ и проверка на работоспособность, усовершенствование конструкции робота.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Мир профессий. Профессии в области робототехники.</w:t>
      </w:r>
    </w:p>
    <w:p w:rsid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Учебный проект по робототехнике.</w:t>
      </w:r>
    </w:p>
    <w:p w:rsidR="000F4B11" w:rsidRPr="00D77FC9" w:rsidRDefault="00A16E9F">
      <w:pPr>
        <w:spacing w:after="0"/>
        <w:ind w:left="120"/>
        <w:jc w:val="both"/>
      </w:pPr>
      <w:r w:rsidRPr="00D77FC9">
        <w:rPr>
          <w:rFonts w:ascii="Times New Roman" w:hAnsi="Times New Roman"/>
          <w:b/>
          <w:color w:val="000000"/>
          <w:sz w:val="28"/>
        </w:rPr>
        <w:t>8 класс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lastRenderedPageBreak/>
        <w:t>История развития беспилотного авиастроения, применение беспилотных летательных аппаратов.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Классификация беспилотных летательных аппаратов.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 xml:space="preserve">Конструкция беспилотных летательных аппаратов. 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 xml:space="preserve">Правила безопасной эксплуатации аккумулятора. 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Воздушный винт, характеристика. Аэродинамика полёта.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Органы управления. Управление беспилотными летательными аппаратами.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Обеспечение безопасности при подготовке к полету, во время полета.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Мир профессий. Профессии в области робототехники.</w:t>
      </w:r>
    </w:p>
    <w:p w:rsid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Учебный проект по робототехнике (одна из предложенных тем на выбор).</w:t>
      </w:r>
    </w:p>
    <w:p w:rsidR="000F4B11" w:rsidRPr="00D77FC9" w:rsidRDefault="00A16E9F">
      <w:pPr>
        <w:spacing w:after="0"/>
        <w:ind w:left="120"/>
        <w:jc w:val="both"/>
      </w:pPr>
      <w:r w:rsidRPr="00D77FC9">
        <w:rPr>
          <w:rFonts w:ascii="Times New Roman" w:hAnsi="Times New Roman"/>
          <w:b/>
          <w:color w:val="000000"/>
          <w:sz w:val="28"/>
        </w:rPr>
        <w:t>9 класс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 xml:space="preserve">Робототехнические и автоматизированные системы. 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Система интернет вещей. Промышленный интернет вещей.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 xml:space="preserve">Потребительский интернет вещей. 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 xml:space="preserve">Искусственный интеллект в управлении автоматизированными и роботизированными системами. Технология машинного зрения. </w:t>
      </w:r>
      <w:proofErr w:type="spellStart"/>
      <w:r w:rsidRPr="00D77FC9">
        <w:rPr>
          <w:rFonts w:ascii="Times New Roman" w:hAnsi="Times New Roman"/>
          <w:color w:val="000000"/>
          <w:sz w:val="28"/>
        </w:rPr>
        <w:t>Нейротехнологии</w:t>
      </w:r>
      <w:proofErr w:type="spellEnd"/>
      <w:r w:rsidRPr="00D77FC9"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 w:rsidRPr="00D77FC9">
        <w:rPr>
          <w:rFonts w:ascii="Times New Roman" w:hAnsi="Times New Roman"/>
          <w:color w:val="000000"/>
          <w:sz w:val="28"/>
        </w:rPr>
        <w:t>нейроинтерфейсы</w:t>
      </w:r>
      <w:proofErr w:type="spellEnd"/>
      <w:r w:rsidRPr="00D77FC9">
        <w:rPr>
          <w:rFonts w:ascii="Times New Roman" w:hAnsi="Times New Roman"/>
          <w:color w:val="000000"/>
          <w:sz w:val="28"/>
        </w:rPr>
        <w:t xml:space="preserve">. 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 xml:space="preserve">Конструирование и моделирование автоматизированных и роботизированных систем. 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Управление групповым взаимодействием роботов (наземные роботы, беспилотные летательные аппараты).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Управление роботами с использованием телеметрических систем.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Мир профессий. Профессии в области робототехники.</w:t>
      </w:r>
    </w:p>
    <w:p w:rsidR="00D77FC9" w:rsidRDefault="00A16E9F">
      <w:pPr>
        <w:spacing w:after="0"/>
        <w:ind w:firstLine="600"/>
        <w:jc w:val="both"/>
      </w:pPr>
      <w:proofErr w:type="gramStart"/>
      <w:r w:rsidRPr="00D77FC9">
        <w:rPr>
          <w:rFonts w:ascii="Times New Roman" w:hAnsi="Times New Roman"/>
          <w:color w:val="000000"/>
          <w:sz w:val="28"/>
        </w:rPr>
        <w:t>Индивидуальный проект</w:t>
      </w:r>
      <w:proofErr w:type="gramEnd"/>
      <w:r w:rsidRPr="00D77FC9">
        <w:rPr>
          <w:rFonts w:ascii="Times New Roman" w:hAnsi="Times New Roman"/>
          <w:color w:val="000000"/>
          <w:sz w:val="28"/>
        </w:rPr>
        <w:t xml:space="preserve"> по робототехнике.</w:t>
      </w:r>
    </w:p>
    <w:p w:rsid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b/>
          <w:color w:val="000000"/>
          <w:sz w:val="28"/>
        </w:rPr>
        <w:t>ВАРИАТИВНЫЕ МОДУЛИ</w:t>
      </w:r>
    </w:p>
    <w:p w:rsidR="000F4B11" w:rsidRPr="00D77FC9" w:rsidRDefault="000F4B11">
      <w:pPr>
        <w:spacing w:after="0" w:line="120" w:lineRule="auto"/>
        <w:ind w:left="120"/>
        <w:jc w:val="both"/>
      </w:pPr>
    </w:p>
    <w:p w:rsidR="00D77FC9" w:rsidRDefault="00A16E9F">
      <w:pPr>
        <w:spacing w:after="0"/>
        <w:ind w:left="120"/>
        <w:jc w:val="both"/>
      </w:pPr>
      <w:r w:rsidRPr="00D77FC9">
        <w:rPr>
          <w:rFonts w:ascii="Times New Roman" w:hAnsi="Times New Roman"/>
          <w:b/>
          <w:color w:val="000000"/>
          <w:sz w:val="28"/>
        </w:rPr>
        <w:t>Модуль «Автоматизированные системы»</w:t>
      </w:r>
    </w:p>
    <w:p w:rsidR="000F4B11" w:rsidRPr="00D77FC9" w:rsidRDefault="00A16E9F">
      <w:pPr>
        <w:spacing w:after="0"/>
        <w:ind w:left="120"/>
        <w:jc w:val="both"/>
      </w:pPr>
      <w:r w:rsidRPr="00D77FC9">
        <w:rPr>
          <w:rFonts w:ascii="Times New Roman" w:hAnsi="Times New Roman"/>
          <w:b/>
          <w:color w:val="000000"/>
          <w:sz w:val="28"/>
        </w:rPr>
        <w:t>8–9 классы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Введение в автоматизированные системы.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Определение автоматизации, общие принципы управления технологическим процессом. Автоматизированные системы, используемые на промышленных предприятиях региона.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Управляющие и управляемые системы. Понятие обратной связи, ошибка регулирования, корректирующие устройства.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 xml:space="preserve">Виды автоматизированных систем, их применение на производстве. 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Элементная база автоматизированных систем.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lastRenderedPageBreak/>
        <w:t xml:space="preserve">Понятие об электрическом токе, проводники и диэлектрики. Создание электрических цепей, соединение проводников. Основные электрические устройства и системы: щиты и оборудование щитов, элементы управления и сигнализации, силовое оборудование, </w:t>
      </w:r>
      <w:proofErr w:type="spellStart"/>
      <w:r w:rsidRPr="00D77FC9">
        <w:rPr>
          <w:rFonts w:ascii="Times New Roman" w:hAnsi="Times New Roman"/>
          <w:color w:val="000000"/>
          <w:sz w:val="28"/>
        </w:rPr>
        <w:t>кабеленесущие</w:t>
      </w:r>
      <w:proofErr w:type="spellEnd"/>
      <w:r w:rsidRPr="00D77FC9">
        <w:rPr>
          <w:rFonts w:ascii="Times New Roman" w:hAnsi="Times New Roman"/>
          <w:color w:val="000000"/>
          <w:sz w:val="28"/>
        </w:rPr>
        <w:t xml:space="preserve"> системы, провода и кабели. Разработка стенда программирования модели автоматизированной системы.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Управление техническими системами.</w:t>
      </w:r>
    </w:p>
    <w:p w:rsid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Технические средства и системы управления. Программируемое логическое реле в управлении и автоматизации процессов. Графический язык программирования, библиотеки блоков. Создание простых алгоритмов и программ для управления технологическим процессом. Создание алгоритма пуска и реверса электродвигателя. Управление освещением в помещениях.</w:t>
      </w:r>
    </w:p>
    <w:p w:rsidR="000F4B11" w:rsidRPr="00D77FC9" w:rsidRDefault="000F4B11">
      <w:pPr>
        <w:spacing w:after="0" w:line="120" w:lineRule="auto"/>
        <w:ind w:left="120"/>
        <w:jc w:val="both"/>
      </w:pPr>
    </w:p>
    <w:p w:rsidR="00D77FC9" w:rsidRDefault="00A16E9F">
      <w:pPr>
        <w:spacing w:after="0"/>
        <w:ind w:left="120"/>
        <w:jc w:val="both"/>
      </w:pPr>
      <w:r w:rsidRPr="00D77FC9">
        <w:rPr>
          <w:rFonts w:ascii="Times New Roman" w:hAnsi="Times New Roman"/>
          <w:b/>
          <w:color w:val="000000"/>
          <w:sz w:val="28"/>
        </w:rPr>
        <w:t>Модуль «Животноводство»</w:t>
      </w:r>
    </w:p>
    <w:p w:rsidR="000F4B11" w:rsidRPr="00D77FC9" w:rsidRDefault="00A16E9F">
      <w:pPr>
        <w:spacing w:after="0"/>
        <w:ind w:left="120"/>
        <w:jc w:val="both"/>
      </w:pPr>
      <w:r w:rsidRPr="00D77FC9">
        <w:rPr>
          <w:rFonts w:ascii="Times New Roman" w:hAnsi="Times New Roman"/>
          <w:b/>
          <w:color w:val="000000"/>
          <w:sz w:val="28"/>
        </w:rPr>
        <w:t>7–8 классы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Элементы технологий выращивания сельскохозяйственных животных.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Домашние животные. Сельскохозяйственные животные.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Содержание сельскохозяйственных животных: помещение, оборудование, уход.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Разведение животных. Породы животных, их создание.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Лечение животных. Понятие о ветеринарии.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Заготовка кормов. Кормление животных. Питательность корма. Рацион.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Животные у нас дома. Забота о домашних и бездомных животных.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Проблема клонирования живых организмов. Социальные и этические проблемы.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Производство животноводческих продуктов.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Использование цифровых технологий в животноводстве.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Цифровая ферма: автоматическое кормление животных, автоматическая дойка, уборка помещения и другое.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Цифровая «умная» ферма — перспективное направление роботизации в животноводстве.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Профессии, связанные с деятельностью животновода.</w:t>
      </w:r>
    </w:p>
    <w:p w:rsid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 xml:space="preserve">Зоотехник, </w:t>
      </w:r>
      <w:proofErr w:type="spellStart"/>
      <w:r w:rsidRPr="00D77FC9">
        <w:rPr>
          <w:rFonts w:ascii="Times New Roman" w:hAnsi="Times New Roman"/>
          <w:color w:val="000000"/>
          <w:sz w:val="28"/>
        </w:rPr>
        <w:t>зооинженер</w:t>
      </w:r>
      <w:proofErr w:type="spellEnd"/>
      <w:r w:rsidRPr="00D77FC9">
        <w:rPr>
          <w:rFonts w:ascii="Times New Roman" w:hAnsi="Times New Roman"/>
          <w:color w:val="000000"/>
          <w:sz w:val="28"/>
        </w:rPr>
        <w:t>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 w:rsidR="000F4B11" w:rsidRPr="00D77FC9" w:rsidRDefault="000F4B11">
      <w:pPr>
        <w:spacing w:after="0" w:line="120" w:lineRule="auto"/>
        <w:ind w:left="120"/>
        <w:jc w:val="both"/>
      </w:pPr>
    </w:p>
    <w:p w:rsidR="00D77FC9" w:rsidRDefault="00A16E9F">
      <w:pPr>
        <w:spacing w:after="0"/>
        <w:ind w:left="120"/>
        <w:jc w:val="both"/>
      </w:pPr>
      <w:r w:rsidRPr="00D77FC9">
        <w:rPr>
          <w:rFonts w:ascii="Times New Roman" w:hAnsi="Times New Roman"/>
          <w:b/>
          <w:color w:val="000000"/>
          <w:sz w:val="28"/>
        </w:rPr>
        <w:lastRenderedPageBreak/>
        <w:t>Модуль «Растениеводство»</w:t>
      </w:r>
    </w:p>
    <w:p w:rsidR="000F4B11" w:rsidRPr="00D77FC9" w:rsidRDefault="00A16E9F">
      <w:pPr>
        <w:spacing w:after="0"/>
        <w:ind w:left="120"/>
        <w:jc w:val="both"/>
      </w:pPr>
      <w:r w:rsidRPr="00D77FC9">
        <w:rPr>
          <w:rFonts w:ascii="Times New Roman" w:hAnsi="Times New Roman"/>
          <w:b/>
          <w:color w:val="000000"/>
          <w:sz w:val="28"/>
        </w:rPr>
        <w:t>7–8 классы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Элементы технологий выращивания сельскохозяйственных культур.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Почвы, виды почв. Плодородие почв.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Инструменты обработки почвы: ручные и механизированные. Сельскохозяйственная техника.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Культурные растения и их классификация.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Выращивание растений на школьном/приусадебном участке.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Полезные для человека дикорастущие растения и их классификация.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Сохранение природной среды.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Сельскохозяйственное производство.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Автоматизация и роботизация сельскохозяйственного производства: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 xml:space="preserve">анализаторы почвы </w:t>
      </w:r>
      <w:r>
        <w:rPr>
          <w:rFonts w:ascii="Times New Roman" w:hAnsi="Times New Roman"/>
          <w:color w:val="000000"/>
          <w:sz w:val="28"/>
        </w:rPr>
        <w:t>c</w:t>
      </w:r>
      <w:r w:rsidRPr="00D77FC9">
        <w:rPr>
          <w:rFonts w:ascii="Times New Roman" w:hAnsi="Times New Roman"/>
          <w:color w:val="000000"/>
          <w:sz w:val="28"/>
        </w:rPr>
        <w:t xml:space="preserve"> использованием спутниковой системы навигации;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автоматизация тепличного хозяйства;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применение роботов-манипуляторов для уборки урожая;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внесение удобрения на основе данных от азотно-спектральных датчиков;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определение критических точек полей с помощью спутниковых снимков;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использование беспилотных летательных аппаратов и другое.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Генно-модифицированные растения: положительные и отрицательные аспекты.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Сельскохозяйственные профессии.</w:t>
      </w:r>
    </w:p>
    <w:p w:rsidR="000F4B11" w:rsidRPr="00D77FC9" w:rsidRDefault="00A16E9F">
      <w:pPr>
        <w:spacing w:after="0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 xml:space="preserve">Профессии в сельском хозяйстве: агроном, агрохимик, </w:t>
      </w:r>
      <w:proofErr w:type="spellStart"/>
      <w:r w:rsidRPr="00D77FC9">
        <w:rPr>
          <w:rFonts w:ascii="Times New Roman" w:hAnsi="Times New Roman"/>
          <w:color w:val="000000"/>
          <w:sz w:val="28"/>
        </w:rPr>
        <w:t>агроинженер</w:t>
      </w:r>
      <w:proofErr w:type="spellEnd"/>
      <w:r w:rsidRPr="00D77FC9">
        <w:rPr>
          <w:rFonts w:ascii="Times New Roman" w:hAnsi="Times New Roman"/>
          <w:color w:val="000000"/>
          <w:sz w:val="28"/>
        </w:rPr>
        <w:t>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p w:rsidR="000F4B11" w:rsidRPr="00D77FC9" w:rsidRDefault="000F4B11">
      <w:pPr>
        <w:sectPr w:rsidR="000F4B11" w:rsidRPr="00D77FC9">
          <w:pgSz w:w="11906" w:h="16383"/>
          <w:pgMar w:top="1134" w:right="850" w:bottom="1134" w:left="1701" w:header="720" w:footer="720" w:gutter="0"/>
          <w:cols w:space="720"/>
        </w:sectPr>
      </w:pPr>
    </w:p>
    <w:p w:rsidR="000F4B11" w:rsidRPr="00D77FC9" w:rsidRDefault="00A16E9F">
      <w:pPr>
        <w:spacing w:before="161" w:after="0" w:line="264" w:lineRule="auto"/>
        <w:ind w:left="120"/>
        <w:jc w:val="both"/>
      </w:pPr>
      <w:bookmarkStart w:id="11" w:name="block-32136720"/>
      <w:bookmarkEnd w:id="9"/>
      <w:r w:rsidRPr="00D77FC9">
        <w:rPr>
          <w:rFonts w:ascii="Times New Roman" w:hAnsi="Times New Roman"/>
          <w:b/>
          <w:color w:val="333333"/>
          <w:sz w:val="28"/>
        </w:rPr>
        <w:lastRenderedPageBreak/>
        <w:t>ПЛАНИРУЕМЫЕ ОБРАЗОВАТЕЛЬНЫЕ РЕЗУЛЬТАТЫ</w:t>
      </w:r>
    </w:p>
    <w:p w:rsidR="000F4B11" w:rsidRPr="00D77FC9" w:rsidRDefault="00A16E9F">
      <w:pPr>
        <w:spacing w:before="180" w:after="0" w:line="264" w:lineRule="auto"/>
        <w:ind w:left="120"/>
        <w:jc w:val="both"/>
      </w:pPr>
      <w:bookmarkStart w:id="12" w:name="_Toc141791749"/>
      <w:bookmarkEnd w:id="12"/>
      <w:r w:rsidRPr="00D77FC9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 xml:space="preserve">В результате изучения программы по учебному предмету «Труд (технология)» на уровне основного общего образования </w:t>
      </w:r>
      <w:proofErr w:type="gramStart"/>
      <w:r w:rsidRPr="00D77FC9">
        <w:rPr>
          <w:rFonts w:ascii="Times New Roman" w:hAnsi="Times New Roman"/>
          <w:color w:val="000000"/>
          <w:sz w:val="28"/>
        </w:rPr>
        <w:t>у</w:t>
      </w:r>
      <w:proofErr w:type="gramEnd"/>
      <w:r w:rsidRPr="00D77FC9"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личностные результаты в части: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b/>
          <w:color w:val="000000"/>
          <w:sz w:val="28"/>
        </w:rPr>
        <w:t>1) патриотического воспитания</w:t>
      </w:r>
      <w:r w:rsidRPr="00D77FC9">
        <w:rPr>
          <w:rFonts w:ascii="Times New Roman" w:hAnsi="Times New Roman"/>
          <w:color w:val="000000"/>
          <w:sz w:val="28"/>
        </w:rPr>
        <w:t>: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проявление интереса к истории и современному состоянию российской науки и технологии;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ценностное отношение к достижениям российских инженеров и учёных;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b/>
          <w:color w:val="000000"/>
          <w:sz w:val="28"/>
        </w:rPr>
        <w:t>2)</w:t>
      </w:r>
      <w:r w:rsidRPr="00D77FC9">
        <w:rPr>
          <w:rFonts w:ascii="Times New Roman" w:hAnsi="Times New Roman"/>
          <w:color w:val="000000"/>
          <w:sz w:val="28"/>
        </w:rPr>
        <w:t xml:space="preserve"> </w:t>
      </w:r>
      <w:r w:rsidRPr="00D77FC9">
        <w:rPr>
          <w:rFonts w:ascii="Times New Roman" w:hAnsi="Times New Roman"/>
          <w:b/>
          <w:color w:val="000000"/>
          <w:sz w:val="28"/>
        </w:rPr>
        <w:t>гражданского и духовно-нравственного воспитания</w:t>
      </w:r>
      <w:r w:rsidRPr="00D77FC9">
        <w:rPr>
          <w:rFonts w:ascii="Times New Roman" w:hAnsi="Times New Roman"/>
          <w:color w:val="000000"/>
          <w:sz w:val="28"/>
        </w:rPr>
        <w:t>: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осознание важности морально-этических принципов в деятельности, связанной с реализацией технологий;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b/>
          <w:color w:val="000000"/>
          <w:sz w:val="28"/>
        </w:rPr>
        <w:t>3)</w:t>
      </w:r>
      <w:r w:rsidRPr="00D77FC9">
        <w:rPr>
          <w:rFonts w:ascii="Times New Roman" w:hAnsi="Times New Roman"/>
          <w:color w:val="000000"/>
          <w:sz w:val="28"/>
        </w:rPr>
        <w:t xml:space="preserve"> </w:t>
      </w:r>
      <w:r w:rsidRPr="00D77FC9"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 w:rsidRPr="00D77FC9">
        <w:rPr>
          <w:rFonts w:ascii="Times New Roman" w:hAnsi="Times New Roman"/>
          <w:color w:val="000000"/>
          <w:sz w:val="28"/>
        </w:rPr>
        <w:t>: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восприятие эстетических каче</w:t>
      </w:r>
      <w:proofErr w:type="gramStart"/>
      <w:r w:rsidRPr="00D77FC9">
        <w:rPr>
          <w:rFonts w:ascii="Times New Roman" w:hAnsi="Times New Roman"/>
          <w:color w:val="000000"/>
          <w:sz w:val="28"/>
        </w:rPr>
        <w:t>ств пр</w:t>
      </w:r>
      <w:proofErr w:type="gramEnd"/>
      <w:r w:rsidRPr="00D77FC9">
        <w:rPr>
          <w:rFonts w:ascii="Times New Roman" w:hAnsi="Times New Roman"/>
          <w:color w:val="000000"/>
          <w:sz w:val="28"/>
        </w:rPr>
        <w:t>едметов труда;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умение создавать эстетически значимые изделия из различных материалов;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осознание роли художественной культуры как средства коммуникации и самовыражения в современном обществе;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b/>
          <w:color w:val="000000"/>
          <w:sz w:val="28"/>
        </w:rPr>
        <w:t>4) ценности научного познания и практической деятельности</w:t>
      </w:r>
      <w:r w:rsidRPr="00D77FC9">
        <w:rPr>
          <w:rFonts w:ascii="Times New Roman" w:hAnsi="Times New Roman"/>
          <w:color w:val="000000"/>
          <w:sz w:val="28"/>
        </w:rPr>
        <w:t>: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осознание ценности науки как фундамента технологий;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развитие интереса к исследовательской деятельности, реализации на практике достижений науки;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b/>
          <w:color w:val="000000"/>
          <w:sz w:val="28"/>
        </w:rPr>
        <w:t>5) формирования культуры здоровья и эмоционального благополучия</w:t>
      </w:r>
      <w:r w:rsidRPr="00D77FC9">
        <w:rPr>
          <w:rFonts w:ascii="Times New Roman" w:hAnsi="Times New Roman"/>
          <w:color w:val="000000"/>
          <w:sz w:val="28"/>
        </w:rPr>
        <w:t>: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умение распознавать информационные угрозы и осуществлять защиту личности от этих угроз;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b/>
          <w:color w:val="000000"/>
          <w:sz w:val="28"/>
        </w:rPr>
        <w:t>6)</w:t>
      </w:r>
      <w:r w:rsidRPr="00D77FC9">
        <w:rPr>
          <w:rFonts w:ascii="Times New Roman" w:hAnsi="Times New Roman"/>
          <w:color w:val="000000"/>
          <w:sz w:val="28"/>
        </w:rPr>
        <w:t xml:space="preserve"> </w:t>
      </w:r>
      <w:r w:rsidRPr="00D77FC9">
        <w:rPr>
          <w:rFonts w:ascii="Times New Roman" w:hAnsi="Times New Roman"/>
          <w:b/>
          <w:color w:val="000000"/>
          <w:sz w:val="28"/>
        </w:rPr>
        <w:t>трудового воспитания</w:t>
      </w:r>
      <w:r w:rsidRPr="00D77FC9">
        <w:rPr>
          <w:rFonts w:ascii="Times New Roman" w:hAnsi="Times New Roman"/>
          <w:color w:val="000000"/>
          <w:sz w:val="28"/>
        </w:rPr>
        <w:t>: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lastRenderedPageBreak/>
        <w:t>уважение к труду, трудящимся, результатам труда (своего и других людей);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умение ориентироваться в мире современных профессий;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pacing w:val="-4"/>
          <w:sz w:val="28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ориентация на достижение выдающихся результатов в профессиональной деятельности;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b/>
          <w:color w:val="000000"/>
          <w:sz w:val="28"/>
        </w:rPr>
        <w:t>7)</w:t>
      </w:r>
      <w:r w:rsidRPr="00D77FC9">
        <w:rPr>
          <w:rFonts w:ascii="Times New Roman" w:hAnsi="Times New Roman"/>
          <w:color w:val="000000"/>
          <w:sz w:val="28"/>
        </w:rPr>
        <w:t xml:space="preserve"> </w:t>
      </w:r>
      <w:r w:rsidRPr="00D77FC9"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 w:rsidRPr="00D77FC9">
        <w:rPr>
          <w:rFonts w:ascii="Times New Roman" w:hAnsi="Times New Roman"/>
          <w:color w:val="000000"/>
          <w:sz w:val="28"/>
        </w:rPr>
        <w:t>: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 xml:space="preserve">воспитание бережного отношения к окружающей среде, понимание необходимости соблюдения баланса между природой и </w:t>
      </w:r>
      <w:proofErr w:type="spellStart"/>
      <w:r w:rsidRPr="00D77FC9">
        <w:rPr>
          <w:rFonts w:ascii="Times New Roman" w:hAnsi="Times New Roman"/>
          <w:color w:val="000000"/>
          <w:sz w:val="28"/>
        </w:rPr>
        <w:t>техносферой</w:t>
      </w:r>
      <w:proofErr w:type="spellEnd"/>
      <w:r w:rsidRPr="00D77FC9">
        <w:rPr>
          <w:rFonts w:ascii="Times New Roman" w:hAnsi="Times New Roman"/>
          <w:color w:val="000000"/>
          <w:sz w:val="28"/>
        </w:rPr>
        <w:t>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осознание пределов преобразовательной деятельности человека.</w:t>
      </w:r>
    </w:p>
    <w:p w:rsidR="00D77FC9" w:rsidRDefault="00A16E9F">
      <w:pPr>
        <w:spacing w:after="0" w:line="264" w:lineRule="auto"/>
        <w:ind w:firstLine="600"/>
        <w:jc w:val="both"/>
      </w:pPr>
      <w:bookmarkStart w:id="13" w:name="_Toc141791750"/>
      <w:bookmarkEnd w:id="13"/>
      <w:r w:rsidRPr="00D77FC9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0F4B11" w:rsidRPr="00D77FC9" w:rsidRDefault="000F4B11">
      <w:pPr>
        <w:spacing w:after="0" w:line="72" w:lineRule="auto"/>
        <w:ind w:left="120"/>
        <w:jc w:val="both"/>
      </w:pPr>
    </w:p>
    <w:p w:rsid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познавательные универсальные учебные действия, регулятивные универсальные учебные действия, коммуникативные универсальные учебные действия.</w:t>
      </w:r>
    </w:p>
    <w:p w:rsidR="00D77FC9" w:rsidRDefault="00A16E9F">
      <w:pPr>
        <w:spacing w:after="0" w:line="264" w:lineRule="auto"/>
        <w:ind w:left="120"/>
        <w:jc w:val="both"/>
      </w:pPr>
      <w:r w:rsidRPr="00D77FC9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0F4B11" w:rsidRPr="00D77FC9" w:rsidRDefault="00A16E9F">
      <w:pPr>
        <w:spacing w:after="0" w:line="264" w:lineRule="auto"/>
        <w:ind w:left="120"/>
        <w:jc w:val="both"/>
      </w:pPr>
      <w:r w:rsidRPr="00D77FC9"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природных и рукотворных объектов;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устанавливать существенный признак классификации, основание для обобщения и сравнения;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pacing w:val="-2"/>
          <w:sz w:val="28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 xml:space="preserve">выявлять причинно-следственные связи при изучении природных явлений и процессов, а также процессов, происходящих в </w:t>
      </w:r>
      <w:proofErr w:type="spellStart"/>
      <w:r w:rsidRPr="00D77FC9">
        <w:rPr>
          <w:rFonts w:ascii="Times New Roman" w:hAnsi="Times New Roman"/>
          <w:color w:val="000000"/>
          <w:sz w:val="28"/>
        </w:rPr>
        <w:t>техносфере</w:t>
      </w:r>
      <w:proofErr w:type="spellEnd"/>
      <w:r w:rsidRPr="00D77FC9">
        <w:rPr>
          <w:rFonts w:ascii="Times New Roman" w:hAnsi="Times New Roman"/>
          <w:color w:val="000000"/>
          <w:sz w:val="28"/>
        </w:rPr>
        <w:t>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0F4B11" w:rsidRPr="00D77FC9" w:rsidRDefault="00A16E9F">
      <w:pPr>
        <w:spacing w:after="0" w:line="264" w:lineRule="auto"/>
        <w:ind w:left="120"/>
        <w:jc w:val="both"/>
      </w:pPr>
      <w:r w:rsidRPr="00D77FC9">
        <w:rPr>
          <w:rFonts w:ascii="Times New Roman" w:hAnsi="Times New Roman"/>
          <w:b/>
          <w:color w:val="000000"/>
          <w:sz w:val="28"/>
        </w:rPr>
        <w:t>Базовые проектные действия: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выявлять проблемы, связанные с ними цели, задачи деятельности;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осуществлять планирование проектной деятельности;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lastRenderedPageBreak/>
        <w:t>разрабатывать и реализовывать проектный замысел и оформлять его в форме «продукта»;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 xml:space="preserve">осуществлять самооценку процесса и результата проектной деятельности, </w:t>
      </w:r>
      <w:proofErr w:type="spellStart"/>
      <w:r w:rsidRPr="00D77FC9">
        <w:rPr>
          <w:rFonts w:ascii="Times New Roman" w:hAnsi="Times New Roman"/>
          <w:color w:val="000000"/>
          <w:sz w:val="28"/>
        </w:rPr>
        <w:t>взаимооценку</w:t>
      </w:r>
      <w:proofErr w:type="spellEnd"/>
      <w:r w:rsidRPr="00D77FC9">
        <w:rPr>
          <w:rFonts w:ascii="Times New Roman" w:hAnsi="Times New Roman"/>
          <w:color w:val="000000"/>
          <w:sz w:val="28"/>
        </w:rPr>
        <w:t>.</w:t>
      </w:r>
    </w:p>
    <w:p w:rsidR="000F4B11" w:rsidRPr="00D77FC9" w:rsidRDefault="00A16E9F">
      <w:pPr>
        <w:spacing w:after="0" w:line="264" w:lineRule="auto"/>
        <w:ind w:left="120"/>
        <w:jc w:val="both"/>
      </w:pPr>
      <w:r w:rsidRPr="00D77FC9"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  <w:r w:rsidRPr="00D77FC9">
        <w:rPr>
          <w:rFonts w:ascii="Times New Roman" w:hAnsi="Times New Roman"/>
          <w:color w:val="000000"/>
          <w:sz w:val="28"/>
        </w:rPr>
        <w:t xml:space="preserve"> 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формировать запросы к информационной системе с целью получения необходимой информации;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оценивать полноту, достоверность и актуальность полученной информации;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опытным путём изучать свойства различных материалов;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строить и оценивать модели объектов, явлений и процессов;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уметь оценивать правильность выполнения учебной задачи, собственные возможности её решения;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прогнозировать поведение технической системы, в том числе с учётом синергетических эффектов.</w:t>
      </w:r>
    </w:p>
    <w:p w:rsidR="000F4B11" w:rsidRPr="00D77FC9" w:rsidRDefault="00A16E9F">
      <w:pPr>
        <w:spacing w:after="0" w:line="264" w:lineRule="auto"/>
        <w:ind w:left="120"/>
        <w:jc w:val="both"/>
      </w:pPr>
      <w:r w:rsidRPr="00D77FC9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выбирать форму представления информации в зависимости от поставленной задачи;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понимать различие между данными, информацией и знаниями;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pacing w:val="-2"/>
          <w:sz w:val="28"/>
        </w:rPr>
        <w:t>владеть начальными навыками работы с «большими данными»;</w:t>
      </w:r>
    </w:p>
    <w:p w:rsid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владеть технологией трансформации данных в информацию, информации в знания.</w:t>
      </w:r>
    </w:p>
    <w:p w:rsidR="00D77FC9" w:rsidRDefault="00A16E9F">
      <w:pPr>
        <w:spacing w:after="0" w:line="264" w:lineRule="auto"/>
        <w:ind w:left="120"/>
        <w:jc w:val="both"/>
      </w:pPr>
      <w:r w:rsidRPr="00D77FC9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0F4B11" w:rsidRPr="00D77FC9" w:rsidRDefault="00A16E9F">
      <w:pPr>
        <w:spacing w:after="0" w:line="264" w:lineRule="auto"/>
        <w:ind w:left="120"/>
        <w:jc w:val="both"/>
      </w:pPr>
      <w:r w:rsidRPr="00D77FC9">
        <w:rPr>
          <w:rFonts w:ascii="Times New Roman" w:hAnsi="Times New Roman"/>
          <w:b/>
          <w:color w:val="000000"/>
          <w:sz w:val="28"/>
        </w:rPr>
        <w:t>Самоорганизация</w:t>
      </w:r>
      <w:r w:rsidRPr="00D77FC9">
        <w:rPr>
          <w:rFonts w:ascii="Times New Roman" w:hAnsi="Times New Roman"/>
          <w:color w:val="000000"/>
          <w:sz w:val="28"/>
        </w:rPr>
        <w:t xml:space="preserve">: 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делать выбор и брать ответственность за решение.</w:t>
      </w:r>
    </w:p>
    <w:p w:rsidR="000F4B11" w:rsidRPr="00D77FC9" w:rsidRDefault="00A16E9F">
      <w:pPr>
        <w:spacing w:after="0" w:line="264" w:lineRule="auto"/>
        <w:ind w:left="120"/>
        <w:jc w:val="both"/>
      </w:pPr>
      <w:r w:rsidRPr="00D77FC9">
        <w:rPr>
          <w:rFonts w:ascii="Times New Roman" w:hAnsi="Times New Roman"/>
          <w:color w:val="000000"/>
          <w:sz w:val="28"/>
        </w:rPr>
        <w:lastRenderedPageBreak/>
        <w:t>С</w:t>
      </w:r>
      <w:r w:rsidRPr="00D77FC9">
        <w:rPr>
          <w:rFonts w:ascii="Times New Roman" w:hAnsi="Times New Roman"/>
          <w:b/>
          <w:color w:val="000000"/>
          <w:sz w:val="28"/>
        </w:rPr>
        <w:t>амоконтроль (рефлексия)</w:t>
      </w:r>
      <w:proofErr w:type="gramStart"/>
      <w:r w:rsidRPr="00D77FC9">
        <w:rPr>
          <w:rFonts w:ascii="Times New Roman" w:hAnsi="Times New Roman"/>
          <w:b/>
          <w:color w:val="000000"/>
          <w:sz w:val="28"/>
        </w:rPr>
        <w:t xml:space="preserve"> </w:t>
      </w:r>
      <w:r w:rsidRPr="00D77FC9">
        <w:rPr>
          <w:rFonts w:ascii="Times New Roman" w:hAnsi="Times New Roman"/>
          <w:color w:val="000000"/>
          <w:sz w:val="28"/>
        </w:rPr>
        <w:t>:</w:t>
      </w:r>
      <w:proofErr w:type="gramEnd"/>
      <w:r w:rsidRPr="00D77FC9">
        <w:rPr>
          <w:rFonts w:ascii="Times New Roman" w:hAnsi="Times New Roman"/>
          <w:color w:val="000000"/>
          <w:sz w:val="28"/>
        </w:rPr>
        <w:t xml:space="preserve"> 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давать адекватную оценку ситуации и предлагать план её изменения;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объяснять причины достижения (</w:t>
      </w:r>
      <w:proofErr w:type="spellStart"/>
      <w:r w:rsidRPr="00D77FC9">
        <w:rPr>
          <w:rFonts w:ascii="Times New Roman" w:hAnsi="Times New Roman"/>
          <w:color w:val="000000"/>
          <w:sz w:val="28"/>
        </w:rPr>
        <w:t>недостижения</w:t>
      </w:r>
      <w:proofErr w:type="spellEnd"/>
      <w:r w:rsidRPr="00D77FC9">
        <w:rPr>
          <w:rFonts w:ascii="Times New Roman" w:hAnsi="Times New Roman"/>
          <w:color w:val="000000"/>
          <w:sz w:val="28"/>
        </w:rPr>
        <w:t>) результатов преобразовательной деятельности;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вносить необходимые коррективы в деятельность по решению задачи или по осуществлению проекта;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0F4B11" w:rsidRPr="00D77FC9" w:rsidRDefault="00A16E9F">
      <w:pPr>
        <w:spacing w:after="0" w:line="264" w:lineRule="auto"/>
        <w:ind w:left="120"/>
        <w:jc w:val="both"/>
      </w:pPr>
      <w:r w:rsidRPr="00D77FC9">
        <w:rPr>
          <w:rFonts w:ascii="Times New Roman" w:hAnsi="Times New Roman"/>
          <w:b/>
          <w:color w:val="000000"/>
          <w:sz w:val="28"/>
        </w:rPr>
        <w:t>Умение принятия себя и других:</w:t>
      </w:r>
    </w:p>
    <w:p w:rsid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0F4B11" w:rsidRPr="00D77FC9" w:rsidRDefault="00A16E9F">
      <w:pPr>
        <w:spacing w:after="0" w:line="264" w:lineRule="auto"/>
        <w:ind w:left="120"/>
        <w:jc w:val="both"/>
      </w:pPr>
      <w:r w:rsidRPr="00D77FC9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0F4B11" w:rsidRPr="00D77FC9" w:rsidRDefault="00A16E9F">
      <w:pPr>
        <w:spacing w:after="0" w:line="264" w:lineRule="auto"/>
        <w:ind w:left="120"/>
        <w:jc w:val="both"/>
      </w:pPr>
      <w:r w:rsidRPr="00D77FC9">
        <w:rPr>
          <w:rFonts w:ascii="Times New Roman" w:hAnsi="Times New Roman"/>
          <w:b/>
          <w:color w:val="000000"/>
          <w:sz w:val="28"/>
        </w:rPr>
        <w:t xml:space="preserve">Общение: 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в ходе обсуждения учебного материала, планирования и осуществления учебного проекта;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в рамках публичного представления результатов проектной деятельности;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в ходе совместного решения задачи с использованием облачных сервисов;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в ходе общения с представителями других культур, в частности в социальных сетях.</w:t>
      </w:r>
    </w:p>
    <w:p w:rsidR="000F4B11" w:rsidRPr="00D77FC9" w:rsidRDefault="00A16E9F">
      <w:pPr>
        <w:spacing w:after="0" w:line="264" w:lineRule="auto"/>
        <w:ind w:left="120"/>
        <w:jc w:val="both"/>
      </w:pPr>
      <w:r w:rsidRPr="00D77FC9">
        <w:rPr>
          <w:rFonts w:ascii="Times New Roman" w:hAnsi="Times New Roman"/>
          <w:b/>
          <w:color w:val="000000"/>
          <w:sz w:val="28"/>
        </w:rPr>
        <w:t>Совместная деятельность</w:t>
      </w:r>
      <w:r w:rsidRPr="00D77FC9">
        <w:rPr>
          <w:rFonts w:ascii="Times New Roman" w:hAnsi="Times New Roman"/>
          <w:color w:val="000000"/>
          <w:sz w:val="28"/>
        </w:rPr>
        <w:t>: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понимать и использовать преимущества командной работы при реализации учебного проекта;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уметь адекватно интерпретировать высказывания собеседника – участника совместной деятельности;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владеть навыками отстаивания своей точки зрения, используя при этом законы логики;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уметь распознавать некорректную аргументацию.</w:t>
      </w:r>
    </w:p>
    <w:p w:rsidR="000F4B11" w:rsidRPr="00D77FC9" w:rsidRDefault="00A16E9F">
      <w:pPr>
        <w:spacing w:after="0" w:line="264" w:lineRule="auto"/>
        <w:ind w:left="120"/>
        <w:jc w:val="both"/>
      </w:pPr>
      <w:r w:rsidRPr="00D77FC9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0F4B11" w:rsidRPr="00D77FC9" w:rsidRDefault="00A16E9F">
      <w:pPr>
        <w:spacing w:after="0" w:line="264" w:lineRule="auto"/>
        <w:ind w:left="120"/>
        <w:jc w:val="both"/>
      </w:pPr>
      <w:r w:rsidRPr="00D77FC9">
        <w:rPr>
          <w:rFonts w:ascii="Times New Roman" w:hAnsi="Times New Roman"/>
          <w:color w:val="000000"/>
          <w:sz w:val="28"/>
        </w:rPr>
        <w:t xml:space="preserve">Для </w:t>
      </w:r>
      <w:r w:rsidRPr="00D77FC9">
        <w:rPr>
          <w:rFonts w:ascii="Times New Roman" w:hAnsi="Times New Roman"/>
          <w:b/>
          <w:color w:val="000000"/>
          <w:sz w:val="28"/>
        </w:rPr>
        <w:t xml:space="preserve">всех модулей </w:t>
      </w:r>
      <w:r w:rsidRPr="00D77FC9">
        <w:rPr>
          <w:rFonts w:ascii="Times New Roman" w:hAnsi="Times New Roman"/>
          <w:color w:val="000000"/>
          <w:sz w:val="28"/>
        </w:rPr>
        <w:t>обязательные предметные результаты: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организовывать рабочее место в соответствии с изучаемой технологией;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соблюдать правила безопасного использования ручных и электрифицированных инструментов и оборудования;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грамотно и осознанно выполнять технологические операции в соответствии с изучаемой технологией.</w:t>
      </w:r>
    </w:p>
    <w:p w:rsidR="00D77FC9" w:rsidRDefault="00A16E9F">
      <w:pPr>
        <w:spacing w:after="0" w:line="264" w:lineRule="auto"/>
        <w:ind w:left="120"/>
        <w:jc w:val="both"/>
      </w:pPr>
      <w:r w:rsidRPr="00D77FC9">
        <w:rPr>
          <w:rFonts w:ascii="Times New Roman" w:hAnsi="Times New Roman"/>
          <w:b/>
          <w:color w:val="000000"/>
          <w:sz w:val="28"/>
        </w:rPr>
        <w:lastRenderedPageBreak/>
        <w:t>Предметные результаты освоения содержания модуля «Производство и технологии»</w:t>
      </w:r>
    </w:p>
    <w:p w:rsidR="000F4B11" w:rsidRPr="00D77FC9" w:rsidRDefault="00A16E9F">
      <w:pPr>
        <w:spacing w:after="0" w:line="264" w:lineRule="auto"/>
        <w:ind w:left="120"/>
        <w:jc w:val="both"/>
      </w:pPr>
      <w:r w:rsidRPr="00D77FC9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D77FC9">
        <w:rPr>
          <w:rFonts w:ascii="Times New Roman" w:hAnsi="Times New Roman"/>
          <w:b/>
          <w:color w:val="000000"/>
          <w:sz w:val="28"/>
        </w:rPr>
        <w:t>в 5 классе: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называть и характеризовать технологии;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называть и характеризовать потребности человека;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классифицировать технику, описывать назначение техники;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pacing w:val="-5"/>
          <w:sz w:val="28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использовать метод учебного проектирования, выполнять учебные проекты;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назвать и характеризовать профессии, связанные с миром техники и технологий.</w:t>
      </w:r>
    </w:p>
    <w:p w:rsidR="000F4B11" w:rsidRPr="00D77FC9" w:rsidRDefault="00A16E9F">
      <w:pPr>
        <w:spacing w:after="0" w:line="264" w:lineRule="auto"/>
        <w:ind w:left="120"/>
        <w:jc w:val="both"/>
      </w:pPr>
      <w:r w:rsidRPr="00D77FC9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D77FC9">
        <w:rPr>
          <w:rFonts w:ascii="Times New Roman" w:hAnsi="Times New Roman"/>
          <w:b/>
          <w:color w:val="000000"/>
          <w:sz w:val="28"/>
        </w:rPr>
        <w:t>в</w:t>
      </w:r>
      <w:r w:rsidRPr="00D77FC9">
        <w:rPr>
          <w:rFonts w:ascii="Times New Roman" w:hAnsi="Times New Roman"/>
          <w:color w:val="000000"/>
          <w:sz w:val="28"/>
        </w:rPr>
        <w:t xml:space="preserve"> </w:t>
      </w:r>
      <w:r w:rsidRPr="00D77FC9">
        <w:rPr>
          <w:rFonts w:ascii="Times New Roman" w:hAnsi="Times New Roman"/>
          <w:b/>
          <w:color w:val="000000"/>
          <w:sz w:val="28"/>
        </w:rPr>
        <w:t>6 классе</w:t>
      </w:r>
      <w:r w:rsidRPr="00D77FC9">
        <w:rPr>
          <w:rFonts w:ascii="Times New Roman" w:hAnsi="Times New Roman"/>
          <w:color w:val="000000"/>
          <w:sz w:val="28"/>
        </w:rPr>
        <w:t>: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называть и характеризовать машины и механизмы;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характеризовать предметы труда в различных видах материального производства;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характеризовать профессии, связанные с инженерной и изобретательской деятельностью.</w:t>
      </w:r>
    </w:p>
    <w:p w:rsidR="000F4B11" w:rsidRPr="00D77FC9" w:rsidRDefault="00A16E9F">
      <w:pPr>
        <w:spacing w:after="0" w:line="264" w:lineRule="auto"/>
        <w:ind w:left="120"/>
        <w:jc w:val="both"/>
      </w:pPr>
      <w:r w:rsidRPr="00D77FC9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D77FC9">
        <w:rPr>
          <w:rFonts w:ascii="Times New Roman" w:hAnsi="Times New Roman"/>
          <w:b/>
          <w:color w:val="000000"/>
          <w:sz w:val="28"/>
        </w:rPr>
        <w:t>в 7 классе: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приводить примеры развития технологий;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называть и характеризовать народные промыслы и ремёсла России;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оценивать области применения технологий, понимать их возможности и ограничения;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оценивать условия и риски применимости технологий с позиций экологических последствий;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выявлять экологические проблемы;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характеризовать профессии, связанные со сферой дизайна.</w:t>
      </w:r>
    </w:p>
    <w:p w:rsidR="000F4B11" w:rsidRPr="00D77FC9" w:rsidRDefault="00A16E9F">
      <w:pPr>
        <w:spacing w:after="0" w:line="264" w:lineRule="auto"/>
        <w:ind w:left="120"/>
        <w:jc w:val="both"/>
      </w:pPr>
      <w:r w:rsidRPr="00D77FC9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D77FC9">
        <w:rPr>
          <w:rFonts w:ascii="Times New Roman" w:hAnsi="Times New Roman"/>
          <w:b/>
          <w:color w:val="000000"/>
          <w:sz w:val="28"/>
        </w:rPr>
        <w:t>в 8 классе: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характеризовать общие принципы управления;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анализировать возможности и сферу применения современных технологий;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характеризовать направления развития и особенности перспективных технологий;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предлагать предпринимательские идеи, обосновывать их решение;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pacing w:val="-2"/>
          <w:sz w:val="28"/>
        </w:rPr>
        <w:t>определять проблему, анализировать потребности в продукте;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lastRenderedPageBreak/>
        <w:t>характеризовать мир профессий, связанных с изучаемыми технологиями, их востребованность на рынке труда.</w:t>
      </w:r>
    </w:p>
    <w:p w:rsidR="000F4B11" w:rsidRPr="00D77FC9" w:rsidRDefault="00A16E9F">
      <w:pPr>
        <w:spacing w:after="0" w:line="264" w:lineRule="auto"/>
        <w:ind w:left="120"/>
        <w:jc w:val="both"/>
      </w:pPr>
      <w:r w:rsidRPr="00D77FC9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D77FC9">
        <w:rPr>
          <w:rFonts w:ascii="Times New Roman" w:hAnsi="Times New Roman"/>
          <w:b/>
          <w:color w:val="000000"/>
          <w:sz w:val="28"/>
        </w:rPr>
        <w:t>в 9 классе: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характеризовать культуру предпринимательства, виды предпринимательской деятельности;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создавать модели экономической деятельности;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разрабатывать бизнес-проект;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pacing w:val="-4"/>
          <w:sz w:val="28"/>
        </w:rPr>
        <w:t>оценивать эффективность предпринимательской деятельности;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планировать своё профессиональное образование и профессиональную карьеру.</w:t>
      </w:r>
    </w:p>
    <w:p w:rsidR="00D77FC9" w:rsidRDefault="00A16E9F">
      <w:pPr>
        <w:spacing w:after="0" w:line="264" w:lineRule="auto"/>
        <w:ind w:left="120"/>
        <w:jc w:val="both"/>
      </w:pPr>
      <w:r w:rsidRPr="00D77FC9">
        <w:rPr>
          <w:rFonts w:ascii="Times New Roman" w:hAnsi="Times New Roman"/>
          <w:b/>
          <w:color w:val="000000"/>
          <w:sz w:val="28"/>
        </w:rPr>
        <w:t>Предметные результаты освоения содержания модуля «Компьютерная графика. Черчение»</w:t>
      </w:r>
    </w:p>
    <w:p w:rsidR="000F4B11" w:rsidRPr="00D77FC9" w:rsidRDefault="00A16E9F">
      <w:pPr>
        <w:spacing w:after="0" w:line="264" w:lineRule="auto"/>
        <w:ind w:left="120"/>
        <w:jc w:val="both"/>
      </w:pPr>
      <w:r w:rsidRPr="00D77FC9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D77FC9">
        <w:rPr>
          <w:rFonts w:ascii="Times New Roman" w:hAnsi="Times New Roman"/>
          <w:b/>
          <w:color w:val="000000"/>
          <w:sz w:val="28"/>
        </w:rPr>
        <w:t>в 5 классе: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называть виды и области применения графической информации;</w:t>
      </w:r>
    </w:p>
    <w:p w:rsidR="000F4B11" w:rsidRPr="00D77FC9" w:rsidRDefault="00A16E9F">
      <w:pPr>
        <w:spacing w:after="0" w:line="264" w:lineRule="auto"/>
        <w:ind w:firstLine="600"/>
        <w:jc w:val="both"/>
      </w:pPr>
      <w:proofErr w:type="gramStart"/>
      <w:r w:rsidRPr="00D77FC9">
        <w:rPr>
          <w:rFonts w:ascii="Times New Roman" w:hAnsi="Times New Roman"/>
          <w:color w:val="000000"/>
          <w:sz w:val="28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  <w:proofErr w:type="gramEnd"/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называть основные элементы графических изображений (точка, линия, контур, буквы и цифры, условные знаки);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называть и применять чертёжные инструменты;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читать и выполнять чертежи на листе А</w:t>
      </w:r>
      <w:proofErr w:type="gramStart"/>
      <w:r w:rsidRPr="00D77FC9">
        <w:rPr>
          <w:rFonts w:ascii="Times New Roman" w:hAnsi="Times New Roman"/>
          <w:color w:val="000000"/>
          <w:sz w:val="28"/>
        </w:rPr>
        <w:t>4</w:t>
      </w:r>
      <w:proofErr w:type="gramEnd"/>
      <w:r w:rsidRPr="00D77FC9">
        <w:rPr>
          <w:rFonts w:ascii="Times New Roman" w:hAnsi="Times New Roman"/>
          <w:color w:val="000000"/>
          <w:sz w:val="28"/>
        </w:rPr>
        <w:t xml:space="preserve"> (рамка, основная надпись, масштаб, виды, нанесение размеров);</w:t>
      </w:r>
    </w:p>
    <w:p w:rsid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0F4B11" w:rsidRPr="00D77FC9" w:rsidRDefault="00A16E9F">
      <w:pPr>
        <w:spacing w:after="0" w:line="264" w:lineRule="auto"/>
        <w:ind w:left="120"/>
        <w:jc w:val="both"/>
      </w:pPr>
      <w:r w:rsidRPr="00D77FC9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D77FC9">
        <w:rPr>
          <w:rFonts w:ascii="Times New Roman" w:hAnsi="Times New Roman"/>
          <w:b/>
          <w:color w:val="000000"/>
          <w:sz w:val="28"/>
        </w:rPr>
        <w:t>в 6 классе: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знать и выполнять основные правила выполнения чертежей с использованием чертёжных инструментов;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знать и использовать для выполнения чертежей инструменты графического редактора;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понимать смысл условных графических обозначений, создавать с их помощью графические тексты;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создавать тексты, рисунки в графическом редакторе;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0F4B11" w:rsidRPr="00D77FC9" w:rsidRDefault="00A16E9F">
      <w:pPr>
        <w:spacing w:after="0" w:line="264" w:lineRule="auto"/>
        <w:ind w:left="120"/>
        <w:jc w:val="both"/>
      </w:pPr>
      <w:r w:rsidRPr="00D77FC9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D77FC9">
        <w:rPr>
          <w:rFonts w:ascii="Times New Roman" w:hAnsi="Times New Roman"/>
          <w:b/>
          <w:color w:val="000000"/>
          <w:sz w:val="28"/>
        </w:rPr>
        <w:t>в 7 классе: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называть виды конструкторской документации;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называть и характеризовать виды графических моделей;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выполнять и оформлять сборочный чертёж;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lastRenderedPageBreak/>
        <w:t>владеть ручными способами вычерчивания чертежей, эскизов и технических рисунков деталей;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владеть автоматизированными способами вычерчивания чертежей, эскизов и технических рисунков;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уметь читать чертежи деталей и осуществлять расчёты по чертежам;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0F4B11" w:rsidRPr="00D77FC9" w:rsidRDefault="00A16E9F">
      <w:pPr>
        <w:spacing w:after="0" w:line="264" w:lineRule="auto"/>
        <w:ind w:left="120"/>
        <w:jc w:val="both"/>
      </w:pPr>
      <w:r w:rsidRPr="00D77FC9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D77FC9">
        <w:rPr>
          <w:rFonts w:ascii="Times New Roman" w:hAnsi="Times New Roman"/>
          <w:b/>
          <w:color w:val="000000"/>
          <w:sz w:val="28"/>
        </w:rPr>
        <w:t>в 8 классе: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использовать программное обеспечение для создания проектной документации;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создавать различные виды документов;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владеть способами создания, редактирования и трансформации графических объектов;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pacing w:val="-2"/>
          <w:sz w:val="28"/>
        </w:rPr>
        <w:t>выполнять эскизы, схемы, чертежи с использованием чертёж</w:t>
      </w:r>
      <w:r w:rsidRPr="00D77FC9">
        <w:rPr>
          <w:rFonts w:ascii="Times New Roman" w:hAnsi="Times New Roman"/>
          <w:color w:val="000000"/>
          <w:sz w:val="28"/>
        </w:rPr>
        <w:t>ных инструментов и приспособлений и (или) с использованием программного обеспечения;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создавать и редактировать сложные 3</w:t>
      </w:r>
      <w:r>
        <w:rPr>
          <w:rFonts w:ascii="Times New Roman" w:hAnsi="Times New Roman"/>
          <w:color w:val="000000"/>
          <w:sz w:val="28"/>
        </w:rPr>
        <w:t>D</w:t>
      </w:r>
      <w:r w:rsidRPr="00D77FC9">
        <w:rPr>
          <w:rFonts w:ascii="Times New Roman" w:hAnsi="Times New Roman"/>
          <w:color w:val="000000"/>
          <w:sz w:val="28"/>
        </w:rPr>
        <w:t>-модели и сборочные чертежи;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0F4B11" w:rsidRPr="00D77FC9" w:rsidRDefault="00A16E9F">
      <w:pPr>
        <w:spacing w:after="0" w:line="264" w:lineRule="auto"/>
        <w:ind w:left="120"/>
        <w:jc w:val="both"/>
      </w:pPr>
      <w:r w:rsidRPr="00D77FC9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D77FC9">
        <w:rPr>
          <w:rFonts w:ascii="Times New Roman" w:hAnsi="Times New Roman"/>
          <w:b/>
          <w:color w:val="000000"/>
          <w:sz w:val="28"/>
        </w:rPr>
        <w:t>в 9 классе: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pacing w:val="-2"/>
          <w:sz w:val="28"/>
        </w:rPr>
        <w:t>выполнять эскизы, схемы, чертежи с использованием чертёж</w:t>
      </w:r>
      <w:r w:rsidRPr="00D77FC9">
        <w:rPr>
          <w:rFonts w:ascii="Times New Roman" w:hAnsi="Times New Roman"/>
          <w:color w:val="000000"/>
          <w:sz w:val="28"/>
        </w:rPr>
        <w:t>ных инструментов и приспособлений и (или) в системе автоматизированного проектирования (САПР);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D77FC9">
        <w:rPr>
          <w:rFonts w:ascii="Times New Roman" w:hAnsi="Times New Roman"/>
          <w:color w:val="000000"/>
          <w:sz w:val="28"/>
        </w:rPr>
        <w:t>-модели в системе автоматизированного проектирования (САПР);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характеризовать мир профессий, связанных с изучаемыми технологиями, их востребованность на рынке труда.</w:t>
      </w:r>
    </w:p>
    <w:p w:rsid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b/>
          <w:color w:val="000000"/>
          <w:sz w:val="28"/>
        </w:rPr>
        <w:t>Предметные результаты освоения содержания модуля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D77FC9">
        <w:rPr>
          <w:rFonts w:ascii="Times New Roman" w:hAnsi="Times New Roman"/>
          <w:b/>
          <w:color w:val="000000"/>
          <w:sz w:val="28"/>
        </w:rPr>
        <w:t xml:space="preserve">-моделирование, </w:t>
      </w:r>
      <w:proofErr w:type="spellStart"/>
      <w:r w:rsidRPr="00D77FC9">
        <w:rPr>
          <w:rFonts w:ascii="Times New Roman" w:hAnsi="Times New Roman"/>
          <w:b/>
          <w:color w:val="000000"/>
          <w:sz w:val="28"/>
        </w:rPr>
        <w:t>прототипирование</w:t>
      </w:r>
      <w:proofErr w:type="spellEnd"/>
      <w:r w:rsidRPr="00D77FC9">
        <w:rPr>
          <w:rFonts w:ascii="Times New Roman" w:hAnsi="Times New Roman"/>
          <w:b/>
          <w:color w:val="000000"/>
          <w:sz w:val="28"/>
        </w:rPr>
        <w:t>, макетирование»</w:t>
      </w:r>
    </w:p>
    <w:p w:rsidR="000F4B11" w:rsidRPr="00D77FC9" w:rsidRDefault="00A16E9F">
      <w:pPr>
        <w:spacing w:after="0" w:line="264" w:lineRule="auto"/>
        <w:ind w:left="120"/>
        <w:jc w:val="both"/>
      </w:pPr>
      <w:r w:rsidRPr="00D77FC9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D77FC9">
        <w:rPr>
          <w:rFonts w:ascii="Times New Roman" w:hAnsi="Times New Roman"/>
          <w:b/>
          <w:color w:val="000000"/>
          <w:sz w:val="28"/>
        </w:rPr>
        <w:t>в 7 классе</w:t>
      </w:r>
      <w:r w:rsidRPr="00D77FC9">
        <w:rPr>
          <w:rFonts w:ascii="Times New Roman" w:hAnsi="Times New Roman"/>
          <w:color w:val="000000"/>
          <w:sz w:val="28"/>
        </w:rPr>
        <w:t>: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называть виды, свойства и назначение моделей;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называть виды макетов и их назначение;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создавать макеты различных видов, в том числе с использованием программного обеспечения;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выполнять развёртку и соединять фрагменты макета;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выполнять сборку деталей макета;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разрабатывать графическую документацию;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lastRenderedPageBreak/>
        <w:t>характеризовать мир профессий, связанных с изучаемыми технологиями макетирования, их востребованность на рынке труда.</w:t>
      </w:r>
    </w:p>
    <w:p w:rsidR="000F4B11" w:rsidRPr="00D77FC9" w:rsidRDefault="00A16E9F">
      <w:pPr>
        <w:spacing w:after="0" w:line="264" w:lineRule="auto"/>
        <w:ind w:left="120"/>
        <w:jc w:val="both"/>
      </w:pPr>
      <w:r w:rsidRPr="00D77FC9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D77FC9">
        <w:rPr>
          <w:rFonts w:ascii="Times New Roman" w:hAnsi="Times New Roman"/>
          <w:b/>
          <w:color w:val="000000"/>
          <w:sz w:val="28"/>
        </w:rPr>
        <w:t>в 8 классе</w:t>
      </w:r>
      <w:r w:rsidRPr="00D77FC9">
        <w:rPr>
          <w:rFonts w:ascii="Times New Roman" w:hAnsi="Times New Roman"/>
          <w:color w:val="000000"/>
          <w:sz w:val="28"/>
        </w:rPr>
        <w:t>: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разрабатывать оригинальные конструкции с использованием 3</w:t>
      </w:r>
      <w:r>
        <w:rPr>
          <w:rFonts w:ascii="Times New Roman" w:hAnsi="Times New Roman"/>
          <w:color w:val="000000"/>
          <w:sz w:val="28"/>
        </w:rPr>
        <w:t>D</w:t>
      </w:r>
      <w:r w:rsidRPr="00D77FC9">
        <w:rPr>
          <w:rFonts w:ascii="Times New Roman" w:hAnsi="Times New Roman"/>
          <w:color w:val="000000"/>
          <w:sz w:val="28"/>
        </w:rPr>
        <w:t>-моделей, проводить их испытание, анализ, способы модернизации в зависимости от результатов испытания;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D77FC9">
        <w:rPr>
          <w:rFonts w:ascii="Times New Roman" w:hAnsi="Times New Roman"/>
          <w:color w:val="000000"/>
          <w:sz w:val="28"/>
        </w:rPr>
        <w:t>-модели, используя программное обеспечение;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устанавливать адекватность модели объекту и целям моделирования;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проводить анализ и модернизацию компьютерной модели;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D77FC9">
        <w:rPr>
          <w:rFonts w:ascii="Times New Roman" w:hAnsi="Times New Roman"/>
          <w:color w:val="000000"/>
          <w:sz w:val="28"/>
        </w:rPr>
        <w:t>-принтер, лазерный гравёр и другие);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модернизировать прототип в соответствии с поставленной задачей;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презентовать изделие;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D77FC9">
        <w:rPr>
          <w:rFonts w:ascii="Times New Roman" w:hAnsi="Times New Roman"/>
          <w:color w:val="000000"/>
          <w:sz w:val="28"/>
        </w:rPr>
        <w:t>-моделирования, их востребованность на рынке труда.</w:t>
      </w:r>
    </w:p>
    <w:p w:rsidR="000F4B11" w:rsidRPr="00D77FC9" w:rsidRDefault="00A16E9F">
      <w:pPr>
        <w:spacing w:after="0" w:line="264" w:lineRule="auto"/>
        <w:ind w:left="120"/>
        <w:jc w:val="both"/>
      </w:pPr>
      <w:r w:rsidRPr="00D77FC9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D77FC9">
        <w:rPr>
          <w:rFonts w:ascii="Times New Roman" w:hAnsi="Times New Roman"/>
          <w:b/>
          <w:color w:val="000000"/>
          <w:sz w:val="28"/>
        </w:rPr>
        <w:t>в 9 классе</w:t>
      </w:r>
      <w:r w:rsidRPr="00D77FC9">
        <w:rPr>
          <w:rFonts w:ascii="Times New Roman" w:hAnsi="Times New Roman"/>
          <w:color w:val="000000"/>
          <w:sz w:val="28"/>
        </w:rPr>
        <w:t>: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использовать редактор компьютерного трёхмерного проектирования для создания моделей сложных объектов;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D77FC9">
        <w:rPr>
          <w:rFonts w:ascii="Times New Roman" w:hAnsi="Times New Roman"/>
          <w:color w:val="000000"/>
          <w:sz w:val="28"/>
        </w:rPr>
        <w:t>-принтер, лазерный гравёр и другие);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называть и выполнять этапы аддитивного производства;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модернизировать прототип в соответствии с поставленной задачей;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называть области применения 3</w:t>
      </w:r>
      <w:r>
        <w:rPr>
          <w:rFonts w:ascii="Times New Roman" w:hAnsi="Times New Roman"/>
          <w:color w:val="000000"/>
          <w:sz w:val="28"/>
        </w:rPr>
        <w:t>D</w:t>
      </w:r>
      <w:r w:rsidRPr="00D77FC9">
        <w:rPr>
          <w:rFonts w:ascii="Times New Roman" w:hAnsi="Times New Roman"/>
          <w:color w:val="000000"/>
          <w:sz w:val="28"/>
        </w:rPr>
        <w:t>-моделирования;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D77FC9">
        <w:rPr>
          <w:rFonts w:ascii="Times New Roman" w:hAnsi="Times New Roman"/>
          <w:color w:val="000000"/>
          <w:sz w:val="28"/>
        </w:rPr>
        <w:t>-моделирования, их востребованность на рынке труда.</w:t>
      </w:r>
    </w:p>
    <w:p w:rsidR="00D77FC9" w:rsidRDefault="00A16E9F">
      <w:pPr>
        <w:spacing w:after="0" w:line="264" w:lineRule="auto"/>
        <w:ind w:left="120"/>
        <w:jc w:val="both"/>
      </w:pPr>
      <w:r w:rsidRPr="00D77FC9">
        <w:rPr>
          <w:rFonts w:ascii="Times New Roman" w:hAnsi="Times New Roman"/>
          <w:b/>
          <w:color w:val="000000"/>
          <w:sz w:val="28"/>
        </w:rPr>
        <w:t>Предметные результаты освоения содержания модуля «Технологии обработки материалов и пищевых продуктов»</w:t>
      </w:r>
    </w:p>
    <w:p w:rsidR="000F4B11" w:rsidRPr="00D77FC9" w:rsidRDefault="00A16E9F">
      <w:pPr>
        <w:spacing w:after="0" w:line="264" w:lineRule="auto"/>
        <w:ind w:left="120"/>
        <w:jc w:val="both"/>
      </w:pPr>
      <w:r w:rsidRPr="00D77FC9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D77FC9">
        <w:rPr>
          <w:rFonts w:ascii="Times New Roman" w:hAnsi="Times New Roman"/>
          <w:b/>
          <w:color w:val="000000"/>
          <w:sz w:val="28"/>
        </w:rPr>
        <w:t>в 5 классе: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называть и характеризовать виды бумаги, её свойства, получение и применение;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называть народные промыслы по обработке древесины;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lastRenderedPageBreak/>
        <w:t>характеризовать свойства конструкционных материалов;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называть и характеризовать виды древесины, пиломатериалов;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исследовать, анализировать и сравнивать свойства древесины разных пород деревьев;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знать и называть пищевую ценность яиц, круп, овощей;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приводить примеры обработки пищевых продуктов, позволяющие максимально сохранять их пищевую ценность;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называть и выполнять технологии первичной обработки овощей, круп;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называть и выполнять технологии приготовления блюд из яиц, овощей, круп;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называть виды планировки кухни; способы рационального размещения мебели;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анализировать и сравнивать свойства текстильных материалов;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выбирать материалы, инструменты и оборудование для выполнения швейных работ;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использовать ручные инструменты для выполнения швейных работ;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выполнять последовательность изготовления швейных изделий, осуществлять контроль качества;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:rsidR="000F4B11" w:rsidRPr="00D77FC9" w:rsidRDefault="00A16E9F">
      <w:pPr>
        <w:spacing w:after="0" w:line="264" w:lineRule="auto"/>
        <w:ind w:left="120"/>
        <w:jc w:val="both"/>
      </w:pPr>
      <w:r w:rsidRPr="00D77FC9">
        <w:rPr>
          <w:rFonts w:ascii="Times New Roman" w:hAnsi="Times New Roman"/>
          <w:color w:val="000000"/>
          <w:sz w:val="28"/>
        </w:rPr>
        <w:t>К концу обучения</w:t>
      </w:r>
      <w:r w:rsidRPr="00D77FC9">
        <w:rPr>
          <w:rFonts w:ascii="Times New Roman" w:hAnsi="Times New Roman"/>
          <w:b/>
          <w:color w:val="000000"/>
          <w:sz w:val="28"/>
        </w:rPr>
        <w:t xml:space="preserve"> в 6 классе: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характеризовать свойства конструкционных материалов;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называть народные промыслы по обработке металла;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называть и характеризовать виды металлов и их сплавов;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исследовать, анализировать и сравнивать свойства металлов и их сплавов;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классифицировать и характеризовать инструменты, приспособления и технологическое оборудование;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lastRenderedPageBreak/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обрабатывать металлы и их сплавы слесарным инструментом;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знать и называть пищевую ценность молока и молочных продуктов;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определять качество молочных продуктов, называть правила хранения продуктов;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называть и выполнять технологии приготовления блюд из молока и молочных продуктов;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называть виды теста, технологии приготовления разных видов теста;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называть национальные блюда из разных видов теста;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называть виды одежды, характеризовать стили одежды;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характеризовать современные текстильные материалы, их получение и свойства;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выбирать текстильные материалы для изделий с учётом их свойств;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самостоятельно выполнять чертёж выкроек швейного изделия;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соблюдать последовательность технологических операций по раскрою, пошиву и отделке изделия;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выполнять учебные проекты, соблюдая этапы и технологии изготовления проектных изделий;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характеризовать мир профессий, связанных с изучаемыми технологиями, их востребованность на рынке труда.</w:t>
      </w:r>
    </w:p>
    <w:p w:rsidR="000F4B11" w:rsidRPr="00D77FC9" w:rsidRDefault="00A16E9F">
      <w:pPr>
        <w:spacing w:after="0" w:line="264" w:lineRule="auto"/>
        <w:ind w:left="120"/>
        <w:jc w:val="both"/>
      </w:pPr>
      <w:r w:rsidRPr="00D77FC9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D77FC9">
        <w:rPr>
          <w:rFonts w:ascii="Times New Roman" w:hAnsi="Times New Roman"/>
          <w:b/>
          <w:color w:val="000000"/>
          <w:sz w:val="28"/>
        </w:rPr>
        <w:t>в 7 классе: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исследовать и анализировать свойства конструкционных материалов;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выбирать инструменты и оборудование, необходимые для изготовления выбранного изделия по данной технологии;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применять технологии механической обработки конструкционных материалов;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выполнять художественное оформление изделий;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осуществлять изготовление субъективно нового продукта, опираясь на общую технологическую схему;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оценивать пределы применимости данной технологии, в том числе с экономических и экологических позиций;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lastRenderedPageBreak/>
        <w:t>знать и называть пищевую ценность рыбы, морепродуктов продуктов; определять качество рыбы;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знать и называть пищевую ценность мяса животных, мяса птицы, определять качество;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называть и выполнять технологии приготовления блюд из рыбы,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характеризовать технологии приготовления из мяса животных, мяса птицы;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называть блюда национальной кухни из рыбы, мяса;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характеризовать конструкционные особенности костюма;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выбирать текстильные материалы для изделий с учётом их свойств;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самостоятельно выполнять чертёж выкроек швейного изделия;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соблюдать последовательность технологических операций по раскрою, пошиву и отделке изделия;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характеризовать мир профессий, связанных с изучаемыми технологиями, их востребованность на рынке труда.</w:t>
      </w:r>
    </w:p>
    <w:p w:rsidR="00D77FC9" w:rsidRDefault="00A16E9F">
      <w:pPr>
        <w:spacing w:after="0" w:line="264" w:lineRule="auto"/>
        <w:ind w:left="120"/>
        <w:jc w:val="both"/>
      </w:pPr>
      <w:r w:rsidRPr="00D77FC9">
        <w:rPr>
          <w:rFonts w:ascii="Times New Roman" w:hAnsi="Times New Roman"/>
          <w:b/>
          <w:color w:val="000000"/>
          <w:sz w:val="28"/>
        </w:rPr>
        <w:t>Предметные результаты освоения содержания модуля «Робототехника»</w:t>
      </w:r>
    </w:p>
    <w:p w:rsidR="000F4B11" w:rsidRPr="00D77FC9" w:rsidRDefault="00A16E9F">
      <w:pPr>
        <w:spacing w:after="0" w:line="264" w:lineRule="auto"/>
        <w:ind w:left="120"/>
        <w:jc w:val="both"/>
      </w:pPr>
      <w:r w:rsidRPr="00D77FC9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D77FC9">
        <w:rPr>
          <w:rFonts w:ascii="Times New Roman" w:hAnsi="Times New Roman"/>
          <w:b/>
          <w:color w:val="000000"/>
          <w:sz w:val="28"/>
        </w:rPr>
        <w:t>в 5 классе: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классифицировать и характеризовать роботов по видам и назначению;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знать основные законы робототехники;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называть и характеризовать назначение деталей робототехнического конструктора;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характеризовать составные части роботов, датчики в современных робототехнических системах;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получить опыт моделирования машин и механизмов с помощью робототехнического конструктора;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применять навыки моделирования машин и механизмов с помощью робототехнического конструктора;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владеть навыками индивидуальной и коллективной деятельности, направленной на создание робототехнического продукта;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характеризовать мир профессий, связанных с робототехникой.</w:t>
      </w:r>
    </w:p>
    <w:p w:rsidR="000F4B11" w:rsidRPr="00D77FC9" w:rsidRDefault="00A16E9F">
      <w:pPr>
        <w:spacing w:after="0" w:line="264" w:lineRule="auto"/>
        <w:ind w:left="120"/>
        <w:jc w:val="both"/>
      </w:pPr>
      <w:r w:rsidRPr="00D77FC9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D77FC9">
        <w:rPr>
          <w:rFonts w:ascii="Times New Roman" w:hAnsi="Times New Roman"/>
          <w:b/>
          <w:color w:val="000000"/>
          <w:sz w:val="28"/>
        </w:rPr>
        <w:t>в 6 классе: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называть виды транспортных роботов, описывать их назначение;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конструировать мобильного робота по схеме; усовершенствовать конструкцию;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программировать мобильного робота;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управлять мобильными роботами в компьютерно-управляемых средах;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называть и характеризовать датчики, использованные при проектировании мобильного робота;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уметь осуществлять робототехнические проекты;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lastRenderedPageBreak/>
        <w:t>презентовать изделие;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характеризовать мир профессий, связанных с робототехникой.</w:t>
      </w:r>
    </w:p>
    <w:p w:rsidR="000F4B11" w:rsidRPr="00D77FC9" w:rsidRDefault="00A16E9F">
      <w:pPr>
        <w:spacing w:after="0" w:line="264" w:lineRule="auto"/>
        <w:ind w:left="120"/>
        <w:jc w:val="both"/>
      </w:pPr>
      <w:r w:rsidRPr="00D77FC9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D77FC9">
        <w:rPr>
          <w:rFonts w:ascii="Times New Roman" w:hAnsi="Times New Roman"/>
          <w:b/>
          <w:color w:val="000000"/>
          <w:sz w:val="28"/>
        </w:rPr>
        <w:t>в 7 классе: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называть виды промышленных роботов, описывать их назначение и функции;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характеризовать беспилотные автоматизированные системы;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назвать виды бытовых роботов, описывать их назначение и функции;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использовать датчики и программировать действие учебного робота в зависимости от задач проекта;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 xml:space="preserve">осуществлять робототехнические проекты, совершенствовать </w:t>
      </w:r>
      <w:r w:rsidRPr="00D77FC9">
        <w:rPr>
          <w:rFonts w:ascii="Times New Roman" w:hAnsi="Times New Roman"/>
          <w:color w:val="000000"/>
          <w:spacing w:val="-2"/>
          <w:sz w:val="28"/>
        </w:rPr>
        <w:t>конструкцию, испытывать и презентовать результат проекта;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характеризовать мир профессий, связанных с робототехникой.</w:t>
      </w:r>
    </w:p>
    <w:p w:rsidR="000F4B11" w:rsidRPr="00D77FC9" w:rsidRDefault="00A16E9F">
      <w:pPr>
        <w:spacing w:after="0" w:line="264" w:lineRule="auto"/>
        <w:ind w:left="120"/>
        <w:jc w:val="both"/>
      </w:pPr>
      <w:r w:rsidRPr="00D77FC9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D77FC9">
        <w:rPr>
          <w:rFonts w:ascii="Times New Roman" w:hAnsi="Times New Roman"/>
          <w:b/>
          <w:color w:val="000000"/>
          <w:sz w:val="28"/>
        </w:rPr>
        <w:t>в 8 классе: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приводить примеры из истории развития беспилотного авиастроения, применения беспилотных летательных аппаратов;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характеризовать конструкцию беспилотных летательных аппаратов; описывать сферы их применения;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выполнять сборку беспилотного летательного аппарата;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выполнять пилотирование беспилотных летательных аппаратов;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соблюдать правила безопасного пилотирования беспилотных летательных аппаратов;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характеризовать мир профессий, связанных с робототехникой, их востребованность на рынке труда.</w:t>
      </w:r>
    </w:p>
    <w:p w:rsidR="000F4B11" w:rsidRPr="00D77FC9" w:rsidRDefault="00A16E9F">
      <w:pPr>
        <w:spacing w:after="0" w:line="264" w:lineRule="auto"/>
        <w:ind w:left="120"/>
        <w:jc w:val="both"/>
      </w:pPr>
      <w:r w:rsidRPr="00D77FC9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D77FC9">
        <w:rPr>
          <w:rFonts w:ascii="Times New Roman" w:hAnsi="Times New Roman"/>
          <w:b/>
          <w:color w:val="000000"/>
          <w:sz w:val="28"/>
        </w:rPr>
        <w:t>в 9 классе: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характеризовать автоматизированные и роботизированные системы;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 xml:space="preserve">характеризовать современные технологии в управлении автоматизированными и роботизированными системами (искусственный интеллект, </w:t>
      </w:r>
      <w:proofErr w:type="spellStart"/>
      <w:r w:rsidRPr="00D77FC9">
        <w:rPr>
          <w:rFonts w:ascii="Times New Roman" w:hAnsi="Times New Roman"/>
          <w:color w:val="000000"/>
          <w:sz w:val="28"/>
        </w:rPr>
        <w:t>нейротехнологии</w:t>
      </w:r>
      <w:proofErr w:type="spellEnd"/>
      <w:r w:rsidRPr="00D77FC9">
        <w:rPr>
          <w:rFonts w:ascii="Times New Roman" w:hAnsi="Times New Roman"/>
          <w:color w:val="000000"/>
          <w:sz w:val="28"/>
        </w:rPr>
        <w:t>, машинное зрение, телеметрия и пр.), назвать области их применения;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анализировать перспективы развития беспилотной робототехники;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конструировать и моделировать автоматизированные и робототехнические системы с использованием материальных конструкторов с компьютерным управлением и обратной связью;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составлять алгоритмы и программы по управлению робототехническими системами;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использовать языки программирования для управления роботами;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pacing w:val="-2"/>
          <w:sz w:val="28"/>
        </w:rPr>
        <w:t>осуществлять управление групповым взаимодействием роботов;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lastRenderedPageBreak/>
        <w:t>соблюдать правила безопасного пилотирования;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самостоятельно осуществлять робототехнические проекты;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характеризовать мир профессий, связанных с робототехникой, их востребованность на рынке труда.</w:t>
      </w:r>
    </w:p>
    <w:p w:rsidR="00D77FC9" w:rsidRDefault="00A16E9F">
      <w:pPr>
        <w:spacing w:after="0" w:line="264" w:lineRule="auto"/>
        <w:ind w:left="120"/>
        <w:jc w:val="both"/>
      </w:pPr>
      <w:r w:rsidRPr="00D77FC9">
        <w:rPr>
          <w:rFonts w:ascii="Times New Roman" w:hAnsi="Times New Roman"/>
          <w:b/>
          <w:color w:val="000000"/>
          <w:sz w:val="28"/>
        </w:rPr>
        <w:t>Предметные результаты освоения содержания вариативного модуля «Автоматизированные системы»</w:t>
      </w:r>
    </w:p>
    <w:p w:rsidR="000F4B11" w:rsidRPr="00D77FC9" w:rsidRDefault="00A16E9F">
      <w:pPr>
        <w:spacing w:after="0" w:line="264" w:lineRule="auto"/>
        <w:ind w:left="120"/>
        <w:jc w:val="both"/>
      </w:pPr>
      <w:r w:rsidRPr="00D77FC9">
        <w:rPr>
          <w:rFonts w:ascii="Times New Roman" w:hAnsi="Times New Roman"/>
          <w:b/>
          <w:color w:val="000000"/>
          <w:sz w:val="28"/>
        </w:rPr>
        <w:t>К концу обучения в 8–9 классах: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называть признаки автоматизированных систем, их виды;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называть принципы управления технологическими процессами;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характеризовать управляющие и управляемые системы, функции обратной связи;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pacing w:val="-4"/>
          <w:sz w:val="28"/>
        </w:rPr>
        <w:t>осуществлять управление учебными техническими системами;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конструировать автоматизированные системы;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называть основные электрические устройства и их функции для создания автоматизированных систем;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объяснять принцип сборки электрических схем;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выполнять сборку электрических схем с использованием электрических устройств и систем;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определять результат работы электрической схемы при использовании различных элементов;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осуществлять программирование автоматизированных систем на основе использования программированных логических реле;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характеризовать мир профессий, связанных с автоматизированными системами, их востребованность на региональном рынке труда.</w:t>
      </w:r>
    </w:p>
    <w:p w:rsidR="00D77FC9" w:rsidRDefault="00A16E9F">
      <w:pPr>
        <w:spacing w:after="0" w:line="264" w:lineRule="auto"/>
        <w:ind w:left="120"/>
        <w:jc w:val="both"/>
      </w:pPr>
      <w:r w:rsidRPr="00D77FC9">
        <w:rPr>
          <w:rFonts w:ascii="Times New Roman" w:hAnsi="Times New Roman"/>
          <w:b/>
          <w:color w:val="000000"/>
          <w:sz w:val="28"/>
        </w:rPr>
        <w:t>Предметные результаты освоения содержания модуля «Животноводство»</w:t>
      </w:r>
    </w:p>
    <w:p w:rsidR="000F4B11" w:rsidRPr="00D77FC9" w:rsidRDefault="00A16E9F">
      <w:pPr>
        <w:spacing w:after="0" w:line="264" w:lineRule="auto"/>
        <w:ind w:left="120"/>
        <w:jc w:val="both"/>
      </w:pPr>
      <w:r w:rsidRPr="00D77FC9">
        <w:rPr>
          <w:rFonts w:ascii="Times New Roman" w:hAnsi="Times New Roman"/>
          <w:b/>
          <w:color w:val="000000"/>
          <w:sz w:val="28"/>
        </w:rPr>
        <w:t>К концу обучения в 7–8 классах</w:t>
      </w:r>
      <w:r w:rsidRPr="00D77FC9">
        <w:rPr>
          <w:rFonts w:ascii="Times New Roman" w:hAnsi="Times New Roman"/>
          <w:color w:val="000000"/>
          <w:sz w:val="28"/>
        </w:rPr>
        <w:t>: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характеризовать основные направления животноводства;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характеризовать особенности основных видов сельскохозяйственных животных своего региона;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описывать полный технологический цикл получения продукции животноводства своего региона;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называть виды сельскохозяйственных животных, характерных для данного региона;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оценивать условия содержания животных в различных условиях;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lastRenderedPageBreak/>
        <w:t>владеть навыками оказания первой помощи заболевшим или пораненным животным;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характеризовать способы переработки и хранения продукции животноводства;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 xml:space="preserve">характеризовать пути </w:t>
      </w:r>
      <w:proofErr w:type="spellStart"/>
      <w:r w:rsidRPr="00D77FC9">
        <w:rPr>
          <w:rFonts w:ascii="Times New Roman" w:hAnsi="Times New Roman"/>
          <w:color w:val="000000"/>
          <w:sz w:val="28"/>
        </w:rPr>
        <w:t>цифровизации</w:t>
      </w:r>
      <w:proofErr w:type="spellEnd"/>
      <w:r w:rsidRPr="00D77FC9">
        <w:rPr>
          <w:rFonts w:ascii="Times New Roman" w:hAnsi="Times New Roman"/>
          <w:color w:val="000000"/>
          <w:sz w:val="28"/>
        </w:rPr>
        <w:t xml:space="preserve"> животноводческого производства;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объяснять особенности сельскохозяйственного производства своего региона;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характеризовать мир профессий, связанных с животноводством, их востребованность на региональном рынке труда.</w:t>
      </w:r>
    </w:p>
    <w:p w:rsidR="00D77FC9" w:rsidRDefault="00A16E9F">
      <w:pPr>
        <w:spacing w:after="0" w:line="264" w:lineRule="auto"/>
        <w:ind w:left="120"/>
        <w:jc w:val="both"/>
      </w:pPr>
      <w:r w:rsidRPr="00D77FC9">
        <w:rPr>
          <w:rFonts w:ascii="Times New Roman" w:hAnsi="Times New Roman"/>
          <w:b/>
          <w:color w:val="000000"/>
          <w:sz w:val="28"/>
        </w:rPr>
        <w:t>Предметные результаты освоения содержания модуля «Растениеводство»</w:t>
      </w:r>
    </w:p>
    <w:p w:rsidR="000F4B11" w:rsidRPr="00D77FC9" w:rsidRDefault="00A16E9F">
      <w:pPr>
        <w:spacing w:after="0" w:line="264" w:lineRule="auto"/>
        <w:ind w:left="120"/>
        <w:jc w:val="both"/>
      </w:pPr>
      <w:r w:rsidRPr="00D77FC9">
        <w:rPr>
          <w:rFonts w:ascii="Times New Roman" w:hAnsi="Times New Roman"/>
          <w:b/>
          <w:color w:val="000000"/>
          <w:sz w:val="28"/>
        </w:rPr>
        <w:t>К концу обучения в 7–8 классах: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характеризовать основные направления растениеводства;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описывать полный технологический цикл получения наиболее распространённой растениеводческой продукции своего региона;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характеризовать виды и свойства почв данного региона;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называть ручные и механизированные инструменты обработки почвы;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классифицировать культурные растения по различным основаниям;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называть полезные дикорастущие растения и знать их свойства;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назвать опасные для человека дикорастущие растения;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называть полезные для человека грибы;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называть опасные для человека грибы;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владеть методами сбора, переработки и хранения полезных дикорастущих растений и их плодов;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 xml:space="preserve">владеть методами сбора, переработки и </w:t>
      </w:r>
      <w:proofErr w:type="gramStart"/>
      <w:r w:rsidRPr="00D77FC9">
        <w:rPr>
          <w:rFonts w:ascii="Times New Roman" w:hAnsi="Times New Roman"/>
          <w:color w:val="000000"/>
          <w:sz w:val="28"/>
        </w:rPr>
        <w:t>хранения</w:t>
      </w:r>
      <w:proofErr w:type="gramEnd"/>
      <w:r w:rsidRPr="00D77FC9">
        <w:rPr>
          <w:rFonts w:ascii="Times New Roman" w:hAnsi="Times New Roman"/>
          <w:color w:val="000000"/>
          <w:sz w:val="28"/>
        </w:rPr>
        <w:t xml:space="preserve"> полезных для человека грибов;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 xml:space="preserve">характеризовать основные направления </w:t>
      </w:r>
      <w:proofErr w:type="spellStart"/>
      <w:r w:rsidRPr="00D77FC9">
        <w:rPr>
          <w:rFonts w:ascii="Times New Roman" w:hAnsi="Times New Roman"/>
          <w:color w:val="000000"/>
          <w:sz w:val="28"/>
        </w:rPr>
        <w:t>цифровизации</w:t>
      </w:r>
      <w:proofErr w:type="spellEnd"/>
      <w:r w:rsidRPr="00D77FC9">
        <w:rPr>
          <w:rFonts w:ascii="Times New Roman" w:hAnsi="Times New Roman"/>
          <w:color w:val="000000"/>
          <w:sz w:val="28"/>
        </w:rPr>
        <w:t xml:space="preserve"> и роботизации в растениеводстве;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получить опыт использования цифровых устройств и программных сервисов в технологии растениеводства;</w:t>
      </w:r>
    </w:p>
    <w:p w:rsidR="000F4B11" w:rsidRPr="00D77FC9" w:rsidRDefault="00A16E9F">
      <w:pPr>
        <w:spacing w:after="0" w:line="264" w:lineRule="auto"/>
        <w:ind w:firstLine="600"/>
        <w:jc w:val="both"/>
      </w:pPr>
      <w:r w:rsidRPr="00D77FC9">
        <w:rPr>
          <w:rFonts w:ascii="Times New Roman" w:hAnsi="Times New Roman"/>
          <w:color w:val="000000"/>
          <w:sz w:val="28"/>
        </w:rPr>
        <w:t>характеризовать мир профессий, связанных с растениеводством, их востребованность на региональном рынке труда.</w:t>
      </w:r>
    </w:p>
    <w:p w:rsidR="000F4B11" w:rsidRPr="00D77FC9" w:rsidRDefault="000F4B11">
      <w:pPr>
        <w:sectPr w:rsidR="000F4B11" w:rsidRPr="00D77FC9">
          <w:pgSz w:w="11906" w:h="16383"/>
          <w:pgMar w:top="1134" w:right="850" w:bottom="1134" w:left="1701" w:header="720" w:footer="720" w:gutter="0"/>
          <w:cols w:space="720"/>
        </w:sectPr>
      </w:pPr>
    </w:p>
    <w:p w:rsidR="000F4B11" w:rsidRDefault="00A16E9F">
      <w:pPr>
        <w:spacing w:after="0"/>
        <w:ind w:left="120"/>
      </w:pPr>
      <w:bookmarkStart w:id="14" w:name="block-32136721"/>
      <w:bookmarkEnd w:id="11"/>
      <w:r w:rsidRPr="00D77FC9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F4B11" w:rsidRDefault="00A16E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06"/>
        <w:gridCol w:w="1841"/>
        <w:gridCol w:w="1910"/>
        <w:gridCol w:w="2416"/>
      </w:tblGrid>
      <w:tr w:rsidR="000F4B11">
        <w:trPr>
          <w:trHeight w:val="144"/>
          <w:tblCellSpacing w:w="20" w:type="nil"/>
        </w:trPr>
        <w:tc>
          <w:tcPr>
            <w:tcW w:w="5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F4B11" w:rsidRDefault="000F4B11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F4B11" w:rsidRDefault="000F4B1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4B11" w:rsidRDefault="000F4B1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4B11" w:rsidRDefault="000F4B11"/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F4B11" w:rsidRDefault="000F4B11">
            <w:pPr>
              <w:spacing w:after="0"/>
              <w:ind w:left="135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F4B11" w:rsidRDefault="000F4B11">
            <w:pPr>
              <w:spacing w:after="0"/>
              <w:ind w:left="135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F4B11" w:rsidRDefault="000F4B1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4B11" w:rsidRDefault="000F4B11"/>
        </w:tc>
      </w:tr>
      <w:tr w:rsidR="000F4B1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0F4B11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Технологии вокруг нас. Мир труда и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Проекты и проектирование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4B11" w:rsidRDefault="000F4B11"/>
        </w:tc>
      </w:tr>
      <w:tr w:rsidR="000F4B1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0F4B11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Введение в графику и черчение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Основные элементы графических изображений и их построение.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4B11" w:rsidRDefault="000F4B11"/>
        </w:tc>
      </w:tr>
      <w:tr w:rsidR="000F4B11" w:rsidRPr="00D77FC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77FC9">
              <w:rPr>
                <w:rFonts w:ascii="Times New Roman" w:hAnsi="Times New Roman"/>
                <w:b/>
                <w:color w:val="000000"/>
                <w:sz w:val="24"/>
              </w:rPr>
              <w:t>Технологии обработки материалов и пищевых продуктов</w:t>
            </w:r>
          </w:p>
        </w:tc>
      </w:tr>
      <w:tr w:rsidR="000F4B11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Технологии обработки конструкционных материалов. Технология, ее основные составляющие. Бумага и ее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Конструкционные материалы и их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Технологии ручной обработки древесины. Технологии обработки древесины с </w:t>
            </w:r>
            <w:r w:rsidRPr="00D77FC9">
              <w:rPr>
                <w:rFonts w:ascii="Times New Roman" w:hAnsi="Times New Roman"/>
                <w:color w:val="000000"/>
                <w:sz w:val="24"/>
              </w:rPr>
              <w:lastRenderedPageBreak/>
              <w:t>использованием электрифицированного инструмента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Технологии отделки изделий из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>Декорирование древесины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Контроль и оценка качества изделия из древесины. Мир профессий. Защита и оценка качества проекта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Технологии обработки пищевых продуктов 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Конструирование швейных изделий. Чертеж и изготовление выкроек швейного изделия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Технологические операции по пошиву изделия. Оценка качества швейного изделия. 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4B11" w:rsidRDefault="000F4B11"/>
        </w:tc>
      </w:tr>
      <w:tr w:rsidR="000F4B1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0F4B11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Введение в робототехнику. Робототехнический конструктор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Датчики, их функции и принцип работы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Мир профессий в робототехнике. Основы проектной деятельности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4B11" w:rsidRDefault="000F4B11"/>
        </w:tc>
      </w:tr>
      <w:tr w:rsidR="000F4B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0F4B11" w:rsidRDefault="000F4B11"/>
        </w:tc>
      </w:tr>
    </w:tbl>
    <w:p w:rsidR="000F4B11" w:rsidRDefault="000F4B11">
      <w:pPr>
        <w:sectPr w:rsidR="000F4B1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F4B11" w:rsidRDefault="00A16E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0F4B11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F4B11" w:rsidRDefault="000F4B11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F4B11" w:rsidRDefault="000F4B1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4B11" w:rsidRDefault="000F4B1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4B11" w:rsidRDefault="000F4B11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F4B11" w:rsidRDefault="000F4B11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F4B11" w:rsidRDefault="000F4B11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F4B11" w:rsidRDefault="000F4B1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4B11" w:rsidRDefault="000F4B11"/>
        </w:tc>
      </w:tr>
      <w:tr w:rsidR="000F4B1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0F4B1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Модели и моделирование.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Машины и </w:t>
            </w:r>
            <w:proofErr w:type="spellStart"/>
            <w:r w:rsidRPr="00D77FC9">
              <w:rPr>
                <w:rFonts w:ascii="Times New Roman" w:hAnsi="Times New Roman"/>
                <w:color w:val="000000"/>
                <w:sz w:val="24"/>
              </w:rPr>
              <w:t>механизмы</w:t>
            </w:r>
            <w:proofErr w:type="gramStart"/>
            <w:r w:rsidRPr="00D77FC9">
              <w:rPr>
                <w:rFonts w:ascii="Times New Roman" w:hAnsi="Times New Roman"/>
                <w:color w:val="000000"/>
                <w:sz w:val="24"/>
              </w:rPr>
              <w:t>.П</w:t>
            </w:r>
            <w:proofErr w:type="gramEnd"/>
            <w:r w:rsidRPr="00D77FC9">
              <w:rPr>
                <w:rFonts w:ascii="Times New Roman" w:hAnsi="Times New Roman"/>
                <w:color w:val="000000"/>
                <w:sz w:val="24"/>
              </w:rPr>
              <w:t>ерспективы</w:t>
            </w:r>
            <w:proofErr w:type="spellEnd"/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развития техники и технологий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4B11" w:rsidRDefault="000F4B11"/>
        </w:tc>
      </w:tr>
      <w:tr w:rsidR="000F4B1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0F4B1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Черчение. Основные геометрические построения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Компьютерная графика. Мир изображений. Создание изображений в графическом редакторе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Создание печатной продукции в графическом редакторе.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4B11" w:rsidRDefault="000F4B11"/>
        </w:tc>
      </w:tr>
      <w:tr w:rsidR="000F4B11" w:rsidRPr="00D77FC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77FC9">
              <w:rPr>
                <w:rFonts w:ascii="Times New Roman" w:hAnsi="Times New Roman"/>
                <w:b/>
                <w:color w:val="000000"/>
                <w:sz w:val="24"/>
              </w:rPr>
              <w:t>Технологии обработки материалов и пищевых продуктов</w:t>
            </w:r>
          </w:p>
        </w:tc>
      </w:tr>
      <w:tr w:rsidR="000F4B1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Технологии обработки конструкционных материалов. Металлы и сплавы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тонколистового металла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Технологии изготовления изделий из тонколистового металла и проволоки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Контроль и оценка качества изделий из металла.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Технологии обработки пищевых продуктов.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Современные текстильные материалы, получение и свойства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4B11" w:rsidRDefault="000F4B11"/>
        </w:tc>
      </w:tr>
      <w:tr w:rsidR="000F4B1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0F4B1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Мобильная робототехника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Роботы: конструирование и управление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Датчики. Назначение и функции различных датчиков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одним сервомотором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Групповой учебный проект по робототехнике.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в области робототехники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4B11" w:rsidRDefault="000F4B11"/>
        </w:tc>
      </w:tr>
      <w:tr w:rsidR="000F4B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F4B11" w:rsidRDefault="000F4B11"/>
        </w:tc>
      </w:tr>
    </w:tbl>
    <w:p w:rsidR="000F4B11" w:rsidRDefault="000F4B11">
      <w:pPr>
        <w:sectPr w:rsidR="000F4B1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F4B11" w:rsidRDefault="00A16E9F">
      <w:pPr>
        <w:spacing w:after="0"/>
        <w:ind w:left="120"/>
      </w:pPr>
      <w:bookmarkStart w:id="15" w:name="block-32136724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0F4B11" w:rsidRDefault="00A16E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3"/>
        <w:gridCol w:w="4778"/>
        <w:gridCol w:w="1455"/>
        <w:gridCol w:w="1841"/>
        <w:gridCol w:w="1910"/>
        <w:gridCol w:w="2503"/>
      </w:tblGrid>
      <w:tr w:rsidR="000F4B11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F4B11" w:rsidRDefault="000F4B11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F4B11" w:rsidRDefault="000F4B1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4B11" w:rsidRDefault="000F4B1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4B11" w:rsidRDefault="000F4B11"/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F4B11" w:rsidRDefault="000F4B11">
            <w:pPr>
              <w:spacing w:after="0"/>
              <w:ind w:left="135"/>
            </w:pP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F4B11" w:rsidRDefault="000F4B11">
            <w:pPr>
              <w:spacing w:after="0"/>
              <w:ind w:left="135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F4B11" w:rsidRDefault="000F4B1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4B11" w:rsidRDefault="000F4B11"/>
        </w:tc>
      </w:tr>
      <w:tr w:rsidR="000F4B1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0F4B1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Дизайн и технологии. 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Цифровые технологии на производстве. Управление производством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4B11" w:rsidRDefault="000F4B11"/>
        </w:tc>
      </w:tr>
      <w:tr w:rsidR="000F4B1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0F4B1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Системы автоматизированного проектирования (САПР). Последовательность построения чертежа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4B11" w:rsidRDefault="000F4B11"/>
        </w:tc>
      </w:tr>
      <w:tr w:rsidR="000F4B11" w:rsidRPr="00D77FC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77FC9">
              <w:rPr>
                <w:rFonts w:ascii="Times New Roman" w:hAnsi="Times New Roman"/>
                <w:b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D77FC9">
              <w:rPr>
                <w:rFonts w:ascii="Times New Roman" w:hAnsi="Times New Roman"/>
                <w:b/>
                <w:color w:val="000000"/>
                <w:sz w:val="24"/>
              </w:rPr>
              <w:t xml:space="preserve">-моделирование, </w:t>
            </w:r>
            <w:proofErr w:type="spellStart"/>
            <w:r w:rsidRPr="00D77FC9">
              <w:rPr>
                <w:rFonts w:ascii="Times New Roman" w:hAnsi="Times New Roman"/>
                <w:b/>
                <w:color w:val="000000"/>
                <w:sz w:val="24"/>
              </w:rPr>
              <w:t>прототипирование</w:t>
            </w:r>
            <w:proofErr w:type="spellEnd"/>
            <w:r w:rsidRPr="00D77FC9">
              <w:rPr>
                <w:rFonts w:ascii="Times New Roman" w:hAnsi="Times New Roman"/>
                <w:b/>
                <w:color w:val="000000"/>
                <w:sz w:val="24"/>
              </w:rPr>
              <w:t>, макетирование</w:t>
            </w:r>
          </w:p>
        </w:tc>
      </w:tr>
      <w:tr w:rsidR="000F4B1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Модели и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D77FC9">
              <w:rPr>
                <w:rFonts w:ascii="Times New Roman" w:hAnsi="Times New Roman"/>
                <w:color w:val="000000"/>
                <w:sz w:val="24"/>
              </w:rPr>
              <w:t>- моделирование. Макетирование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Создание объёмных моделей с помощью компьютерных программ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Программа для редактирования готовых моделей. Основные приемы </w:t>
            </w:r>
            <w:r w:rsidRPr="00D77FC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макетирования. Оценка качества макета.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3D-печатью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4B11" w:rsidRDefault="000F4B11"/>
        </w:tc>
      </w:tr>
      <w:tr w:rsidR="000F4B11" w:rsidRPr="00D77FC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77FC9">
              <w:rPr>
                <w:rFonts w:ascii="Times New Roman" w:hAnsi="Times New Roman"/>
                <w:b/>
                <w:color w:val="000000"/>
                <w:sz w:val="24"/>
              </w:rPr>
              <w:t>Технологии обработки материалов и пищевых продуктов</w:t>
            </w:r>
          </w:p>
        </w:tc>
      </w:tr>
      <w:tr w:rsidR="000F4B1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Технологии обработки композиционных материалов. Композиционные материалы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Технологии механической обработки металлов с помощью станков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Контроль и оценка качества изделия из конструкционных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Защита проекта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Технологии обработки пищевых продуктов. Рыба и мясо в питании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Конструирование одежды. Плечевая и поясная одежда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производством одежды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4B11" w:rsidRDefault="000F4B11"/>
        </w:tc>
      </w:tr>
      <w:tr w:rsidR="000F4B1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0F4B1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Промышленные и бытовые роботы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Алгоритмизация и программирование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роботов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Групповой робототехнический проект с использованием контроллера и электронных компонентов «Взаимодействие роботов».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4B11" w:rsidRDefault="000F4B11"/>
        </w:tc>
      </w:tr>
      <w:tr w:rsidR="000F4B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0F4B11" w:rsidRDefault="000F4B11"/>
        </w:tc>
      </w:tr>
    </w:tbl>
    <w:p w:rsidR="000F4B11" w:rsidRDefault="00A16E9F">
      <w:pPr>
        <w:spacing w:after="0"/>
        <w:ind w:left="120"/>
      </w:pPr>
      <w:bookmarkStart w:id="16" w:name="block-32136717"/>
      <w:bookmarkEnd w:id="15"/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F4B11" w:rsidRDefault="00A16E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599"/>
      </w:tblGrid>
      <w:tr w:rsidR="000F4B11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F4B11" w:rsidRDefault="000F4B1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F4B11" w:rsidRDefault="000F4B1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4B11" w:rsidRDefault="000F4B1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4B11" w:rsidRDefault="000F4B11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F4B11" w:rsidRDefault="000F4B11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F4B11" w:rsidRDefault="000F4B11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F4B11" w:rsidRDefault="000F4B1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4B11" w:rsidRDefault="000F4B11"/>
        </w:tc>
      </w:tr>
      <w:tr w:rsidR="000F4B1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0F4B1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Рынок труда. Функции рынка труда.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4B11" w:rsidRDefault="000F4B11"/>
        </w:tc>
      </w:tr>
      <w:tr w:rsidR="000F4B1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0F4B1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Технология построения трехмерных моделей и чертежей в САПР. Создание </w:t>
            </w:r>
            <w:r w:rsidRPr="00D77FC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трехмерной модели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4B11" w:rsidRDefault="000F4B11"/>
        </w:tc>
      </w:tr>
      <w:tr w:rsidR="000F4B11" w:rsidRPr="00D77FC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77FC9">
              <w:rPr>
                <w:rFonts w:ascii="Times New Roman" w:hAnsi="Times New Roman"/>
                <w:b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D77FC9">
              <w:rPr>
                <w:rFonts w:ascii="Times New Roman" w:hAnsi="Times New Roman"/>
                <w:b/>
                <w:color w:val="000000"/>
                <w:sz w:val="24"/>
              </w:rPr>
              <w:t xml:space="preserve">-моделирование, </w:t>
            </w:r>
            <w:proofErr w:type="spellStart"/>
            <w:r w:rsidRPr="00D77FC9">
              <w:rPr>
                <w:rFonts w:ascii="Times New Roman" w:hAnsi="Times New Roman"/>
                <w:b/>
                <w:color w:val="000000"/>
                <w:sz w:val="24"/>
              </w:rPr>
              <w:t>прототипирование</w:t>
            </w:r>
            <w:proofErr w:type="spellEnd"/>
            <w:r w:rsidRPr="00D77FC9">
              <w:rPr>
                <w:rFonts w:ascii="Times New Roman" w:hAnsi="Times New Roman"/>
                <w:b/>
                <w:color w:val="000000"/>
                <w:sz w:val="24"/>
              </w:rPr>
              <w:t>, макетирование</w:t>
            </w:r>
          </w:p>
        </w:tc>
      </w:tr>
      <w:tr w:rsidR="000F4B1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proofErr w:type="spellStart"/>
            <w:r w:rsidRPr="00D77FC9"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  <w:proofErr w:type="spellEnd"/>
            <w:r w:rsidRPr="00D77FC9">
              <w:rPr>
                <w:rFonts w:ascii="Times New Roman" w:hAnsi="Times New Roman"/>
                <w:color w:val="000000"/>
                <w:sz w:val="24"/>
              </w:rPr>
              <w:t>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D77FC9">
              <w:rPr>
                <w:rFonts w:ascii="Times New Roman" w:hAnsi="Times New Roman"/>
                <w:color w:val="000000"/>
                <w:sz w:val="24"/>
              </w:rPr>
              <w:t>-моделирование как технология создания трехмерных моделей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Проектирование и изготовление прототипов реальных объектов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t>3D-принтера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Изготовление прототипов с использованием технологического оборудования.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3D-печатью. Защита проекта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4B11" w:rsidRDefault="000F4B11"/>
        </w:tc>
      </w:tr>
      <w:tr w:rsidR="000F4B1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0F4B1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летательные аппараты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Групповой учебный проект по модулю «Робототехника»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Групповой учебный проект по модулю «Робототехника».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Групповой учебный проект по модулю «Робототехника». Защита проекта по робототехнике. Мир профессий, связанных с робототехникой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4B11" w:rsidRDefault="000F4B11"/>
        </w:tc>
      </w:tr>
      <w:tr w:rsidR="000F4B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F4B11" w:rsidRDefault="000F4B11"/>
        </w:tc>
      </w:tr>
    </w:tbl>
    <w:p w:rsidR="000F4B11" w:rsidRDefault="00A16E9F">
      <w:pPr>
        <w:spacing w:after="0"/>
        <w:ind w:left="120"/>
      </w:pPr>
      <w:bookmarkStart w:id="17" w:name="block-32136710"/>
      <w:bookmarkEnd w:id="16"/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F4B11" w:rsidRDefault="00A16E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4798"/>
        <w:gridCol w:w="1442"/>
        <w:gridCol w:w="1841"/>
        <w:gridCol w:w="1910"/>
        <w:gridCol w:w="2480"/>
      </w:tblGrid>
      <w:tr w:rsidR="000F4B11">
        <w:trPr>
          <w:trHeight w:val="144"/>
          <w:tblCellSpacing w:w="20" w:type="nil"/>
        </w:trPr>
        <w:tc>
          <w:tcPr>
            <w:tcW w:w="4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F4B11" w:rsidRDefault="000F4B11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F4B11" w:rsidRDefault="000F4B1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4B11" w:rsidRDefault="000F4B1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4B11" w:rsidRDefault="000F4B11"/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F4B11" w:rsidRDefault="000F4B11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F4B11" w:rsidRDefault="000F4B11">
            <w:pPr>
              <w:spacing w:after="0"/>
              <w:ind w:left="135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F4B11" w:rsidRDefault="000F4B1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4B11" w:rsidRDefault="000F4B11"/>
        </w:tc>
      </w:tr>
      <w:tr w:rsidR="000F4B1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0F4B11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Предпринимательство. Организация собственного производства. Мир профессий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Бизнес-планирование. Технологическое предпринимательство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4B11" w:rsidRDefault="000F4B11"/>
        </w:tc>
      </w:tr>
      <w:tr w:rsidR="000F4B1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0F4B11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Технология построения объёмных моделей </w:t>
            </w:r>
            <w:r w:rsidRPr="00D77FC9">
              <w:rPr>
                <w:rFonts w:ascii="Times New Roman" w:hAnsi="Times New Roman"/>
                <w:color w:val="000000"/>
                <w:sz w:val="24"/>
              </w:rPr>
              <w:lastRenderedPageBreak/>
              <w:t>и чертежей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Способы построения разрезов и сечений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4B11" w:rsidRDefault="000F4B11"/>
        </w:tc>
      </w:tr>
      <w:tr w:rsidR="000F4B11" w:rsidRPr="00D77FC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77FC9">
              <w:rPr>
                <w:rFonts w:ascii="Times New Roman" w:hAnsi="Times New Roman"/>
                <w:b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D77FC9">
              <w:rPr>
                <w:rFonts w:ascii="Times New Roman" w:hAnsi="Times New Roman"/>
                <w:b/>
                <w:color w:val="000000"/>
                <w:sz w:val="24"/>
              </w:rPr>
              <w:t xml:space="preserve">-моделирование, </w:t>
            </w:r>
            <w:proofErr w:type="spellStart"/>
            <w:r w:rsidRPr="00D77FC9">
              <w:rPr>
                <w:rFonts w:ascii="Times New Roman" w:hAnsi="Times New Roman"/>
                <w:b/>
                <w:color w:val="000000"/>
                <w:sz w:val="24"/>
              </w:rPr>
              <w:t>прототипирование</w:t>
            </w:r>
            <w:proofErr w:type="spellEnd"/>
            <w:r w:rsidRPr="00D77FC9">
              <w:rPr>
                <w:rFonts w:ascii="Times New Roman" w:hAnsi="Times New Roman"/>
                <w:b/>
                <w:color w:val="000000"/>
                <w:sz w:val="24"/>
              </w:rPr>
              <w:t>, макетирование</w:t>
            </w:r>
          </w:p>
        </w:tc>
      </w:tr>
      <w:tr w:rsidR="000F4B11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Аддитивные технологии. Создание моделей, сложных объектов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D77FC9">
              <w:rPr>
                <w:rFonts w:ascii="Times New Roman" w:hAnsi="Times New Roman"/>
                <w:color w:val="000000"/>
                <w:sz w:val="24"/>
              </w:rPr>
              <w:t>-технологиями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4B11" w:rsidRDefault="000F4B11"/>
        </w:tc>
      </w:tr>
      <w:tr w:rsidR="000F4B1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0F4B11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От робототехники к искусственному интеллекту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Конструирование и программирование БЛА. Управление групповым взаимодействием роботов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Интренет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вещей»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Групповой учебно-технический проект по теме «Интернет вещей»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Современные профессии в области робототехники, искусственного интеллекта, интернета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4B11" w:rsidRDefault="000F4B11"/>
        </w:tc>
      </w:tr>
      <w:tr w:rsidR="000F4B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0F4B11" w:rsidRDefault="000F4B11"/>
        </w:tc>
      </w:tr>
    </w:tbl>
    <w:p w:rsidR="00D77FC9" w:rsidRDefault="00D77FC9">
      <w:pPr>
        <w:spacing w:after="0"/>
        <w:ind w:left="120"/>
      </w:pPr>
      <w:bookmarkStart w:id="18" w:name="block-32136723"/>
      <w:bookmarkEnd w:id="17"/>
    </w:p>
    <w:p w:rsidR="00D77FC9" w:rsidRDefault="00D77FC9">
      <w:pPr>
        <w:spacing w:after="0"/>
        <w:ind w:left="120"/>
      </w:pPr>
    </w:p>
    <w:p w:rsidR="00D77FC9" w:rsidRDefault="00D77FC9">
      <w:pPr>
        <w:spacing w:after="0"/>
        <w:ind w:left="120"/>
      </w:pPr>
    </w:p>
    <w:p w:rsidR="00D77FC9" w:rsidRDefault="00D77FC9">
      <w:pPr>
        <w:spacing w:after="0"/>
        <w:ind w:left="120"/>
      </w:pPr>
    </w:p>
    <w:p w:rsidR="00D77FC9" w:rsidRDefault="00D77FC9">
      <w:pPr>
        <w:spacing w:after="0"/>
        <w:ind w:left="120"/>
      </w:pPr>
    </w:p>
    <w:p w:rsidR="00D77FC9" w:rsidRDefault="00D77FC9">
      <w:pPr>
        <w:spacing w:after="0"/>
        <w:ind w:left="120"/>
      </w:pPr>
    </w:p>
    <w:p w:rsidR="00D77FC9" w:rsidRDefault="00D77FC9">
      <w:pPr>
        <w:spacing w:after="0"/>
        <w:ind w:left="120"/>
      </w:pPr>
    </w:p>
    <w:p w:rsidR="00D77FC9" w:rsidRDefault="00D77FC9">
      <w:pPr>
        <w:spacing w:after="0"/>
        <w:ind w:left="120"/>
      </w:pPr>
    </w:p>
    <w:p w:rsidR="00D77FC9" w:rsidRDefault="00D77FC9">
      <w:pPr>
        <w:spacing w:after="0"/>
        <w:ind w:left="120"/>
      </w:pPr>
    </w:p>
    <w:p w:rsidR="00D77FC9" w:rsidRDefault="00D77FC9">
      <w:pPr>
        <w:spacing w:after="0"/>
        <w:ind w:left="120"/>
      </w:pPr>
    </w:p>
    <w:p w:rsidR="000F4B11" w:rsidRDefault="00A16E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0F4B11" w:rsidRDefault="00A16E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5"/>
        <w:gridCol w:w="4606"/>
        <w:gridCol w:w="1164"/>
        <w:gridCol w:w="1841"/>
        <w:gridCol w:w="1910"/>
        <w:gridCol w:w="1423"/>
        <w:gridCol w:w="2221"/>
      </w:tblGrid>
      <w:tr w:rsidR="000F4B11">
        <w:trPr>
          <w:trHeight w:val="144"/>
          <w:tblCellSpacing w:w="20" w:type="nil"/>
        </w:trPr>
        <w:tc>
          <w:tcPr>
            <w:tcW w:w="3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F4B11" w:rsidRDefault="000F4B11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F4B11" w:rsidRDefault="000F4B1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F4B11" w:rsidRDefault="000F4B11">
            <w:pPr>
              <w:spacing w:after="0"/>
              <w:ind w:left="135"/>
            </w:pPr>
          </w:p>
        </w:tc>
        <w:tc>
          <w:tcPr>
            <w:tcW w:w="18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4B11" w:rsidRDefault="000F4B1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4B11" w:rsidRDefault="000F4B11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F4B11" w:rsidRDefault="000F4B11">
            <w:pPr>
              <w:spacing w:after="0"/>
              <w:ind w:left="135"/>
            </w:pP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F4B11" w:rsidRDefault="000F4B11">
            <w:pPr>
              <w:spacing w:after="0"/>
              <w:ind w:left="135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F4B11" w:rsidRDefault="000F4B1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4B11" w:rsidRDefault="000F4B1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4B11" w:rsidRDefault="000F4B11"/>
        </w:tc>
      </w:tr>
      <w:tr w:rsidR="000F4B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вокруг нас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Технологический процесс. Практическая работа «Анализ технологических операций»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Проекты и проектирование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Мини-проект «Разработка паспорта учебного проекта»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Основы графической грамоты. Практическая работа «Чтение графических изображений»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развёртки футляра»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изображения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эскиза изделия»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элементы графических изображений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чертёжного шрифта»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Правила построения чертежей. Практическая работа «Выполнение чертежа плоской детали (изделия)»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Профессии, связанные с черчением, их востребованность на рынке труда (чертёжник, картограф и др.)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Технология, ее основные составляющие. Бумага и её свойства. Практическая работа «Изучение свойств бумаги»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Производство бумаги, история и современные технологии. Практическая работа «Составление технологической карты выполнения изделия из бумаги»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Виды и свойства конструкционных материалов. Древесина. Практическая </w:t>
            </w:r>
            <w:r w:rsidRPr="00D77FC9">
              <w:rPr>
                <w:rFonts w:ascii="Times New Roman" w:hAnsi="Times New Roman"/>
                <w:color w:val="000000"/>
                <w:sz w:val="24"/>
              </w:rPr>
              <w:lastRenderedPageBreak/>
              <w:t>работа «Изучение свой</w:t>
            </w:r>
            <w:proofErr w:type="gramStart"/>
            <w:r w:rsidRPr="00D77FC9">
              <w:rPr>
                <w:rFonts w:ascii="Times New Roman" w:hAnsi="Times New Roman"/>
                <w:color w:val="000000"/>
                <w:sz w:val="24"/>
              </w:rPr>
              <w:t>ств др</w:t>
            </w:r>
            <w:proofErr w:type="gramEnd"/>
            <w:r w:rsidRPr="00D77FC9">
              <w:rPr>
                <w:rFonts w:ascii="Times New Roman" w:hAnsi="Times New Roman"/>
                <w:color w:val="000000"/>
                <w:sz w:val="24"/>
              </w:rPr>
              <w:t>евесины»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«Изделие из древесины»: обоснование проекта, анализ ресурсов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Технология обработки древесины ручным инструментом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древесины»: выполнение технологических операций ручными инструментами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Технологии обработки древесины с использованием электрифицированного инструмента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древесины»: выполнение технологических операций с использованием электрифицированного инструмента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Технологии отделки изделий из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>Декорирование древесины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Выполнение проекта «Изделие из древесины». </w:t>
            </w:r>
            <w:r>
              <w:rPr>
                <w:rFonts w:ascii="Times New Roman" w:hAnsi="Times New Roman"/>
                <w:color w:val="000000"/>
                <w:sz w:val="24"/>
              </w:rPr>
              <w:t>Отделка изделия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Контроль и оценка качества изделий из древесины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Подготовка проекта «Изделие из древесины» к защите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Профессии, связанные с производством и обработкой древесины: столяр, </w:t>
            </w:r>
            <w:r w:rsidRPr="00D77FC9">
              <w:rPr>
                <w:rFonts w:ascii="Times New Roman" w:hAnsi="Times New Roman"/>
                <w:color w:val="000000"/>
                <w:sz w:val="24"/>
              </w:rPr>
              <w:lastRenderedPageBreak/>
              <w:t>плотник, резчик по дереву и др.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Защита и оценка качества проекта «Изделие из древесины»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Основы рационального питания. Пищевая </w:t>
            </w:r>
            <w:proofErr w:type="spellStart"/>
            <w:r w:rsidRPr="00D77FC9">
              <w:rPr>
                <w:rFonts w:ascii="Times New Roman" w:hAnsi="Times New Roman"/>
                <w:color w:val="000000"/>
                <w:sz w:val="24"/>
              </w:rPr>
              <w:t>ценость</w:t>
            </w:r>
            <w:proofErr w:type="spellEnd"/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77FC9">
              <w:rPr>
                <w:rFonts w:ascii="Times New Roman" w:hAnsi="Times New Roman"/>
                <w:color w:val="000000"/>
                <w:sz w:val="24"/>
              </w:rPr>
              <w:t>овощей</w:t>
            </w:r>
            <w:proofErr w:type="gramStart"/>
            <w:r w:rsidRPr="00D77FC9">
              <w:rPr>
                <w:rFonts w:ascii="Times New Roman" w:hAnsi="Times New Roman"/>
                <w:color w:val="000000"/>
                <w:sz w:val="24"/>
              </w:rPr>
              <w:t>.Т</w:t>
            </w:r>
            <w:proofErr w:type="gramEnd"/>
            <w:r w:rsidRPr="00D77FC9">
              <w:rPr>
                <w:rFonts w:ascii="Times New Roman" w:hAnsi="Times New Roman"/>
                <w:color w:val="000000"/>
                <w:sz w:val="24"/>
              </w:rPr>
              <w:t>ехнологии</w:t>
            </w:r>
            <w:proofErr w:type="spellEnd"/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обработки овощей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Групповой проект по теме «Питание и здоровье человека». Практическая работа «Разработка технологической карты проектного блюда из овощей»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Пищевая ценность круп. Технологии обработки круп. Практическая работа «Разработка технологической карты приготовления проектного блюда из крупы»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Пищевая ценность и технологии обработки яиц. Лабораторно-практическая работа «Определение доброкачественности яиц»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Кулинария. Кухня, санитарно-гигиенические требования к помещению кухни.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«Чертёж кухни в масштабе 1 : 20»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Сервировка стола, правила этикета. Групповой проект по теме «Питание и здоровье человека».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проекта к защите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Мир профессий. Профессии, связанные с </w:t>
            </w:r>
            <w:r w:rsidRPr="00D77FC9">
              <w:rPr>
                <w:rFonts w:ascii="Times New Roman" w:hAnsi="Times New Roman"/>
                <w:color w:val="000000"/>
                <w:sz w:val="24"/>
              </w:rPr>
              <w:lastRenderedPageBreak/>
              <w:t>производством и обработкой пищевых продуктов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09.01.2025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Защита группового проекта «Питание и здоровье человека»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Текстильные материалы, получение свойства. Практическая работа «Определение направления нитей основы и утка, лицевой и изнаночной сторон»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Общие свойства текстильных материалов. Практическая работа «Изучение свой</w:t>
            </w:r>
            <w:proofErr w:type="gramStart"/>
            <w:r w:rsidRPr="00D77FC9">
              <w:rPr>
                <w:rFonts w:ascii="Times New Roman" w:hAnsi="Times New Roman"/>
                <w:color w:val="000000"/>
                <w:sz w:val="24"/>
              </w:rPr>
              <w:t>ств тк</w:t>
            </w:r>
            <w:proofErr w:type="gramEnd"/>
            <w:r w:rsidRPr="00D77FC9">
              <w:rPr>
                <w:rFonts w:ascii="Times New Roman" w:hAnsi="Times New Roman"/>
                <w:color w:val="000000"/>
                <w:sz w:val="24"/>
              </w:rPr>
              <w:t>аней»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Швейная машина, ее устройство. Виды машинных швов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«Заправка верхней и нижней нитей машины.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прямых строчек»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Конструирование и изготовление швейных изделий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«Изделие из текстильных материалов»: обоснование проекта, анализ ресурсов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 выкроек швейного изделия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Выполнение проекта «Изделие из текстильных материалов» по технологической карте: подготовка </w:t>
            </w:r>
            <w:r w:rsidRPr="00D77FC9">
              <w:rPr>
                <w:rFonts w:ascii="Times New Roman" w:hAnsi="Times New Roman"/>
                <w:color w:val="000000"/>
                <w:sz w:val="24"/>
              </w:rPr>
              <w:lastRenderedPageBreak/>
              <w:t>выкроек, раскрой изделия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Ручные и машинные швы. Швейные машинные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текстильных материалов» по технологической карте: выполнение технологических операций по пошиву изделия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Оценка качества изготовления проектного швейного изделия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Подготовка проекта «Изделие из текстильных материалов» к защите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со швейным производством: конструктор, технолог и др.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Защита проекта «Изделие из текстильных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Робототехника, сферы применения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Практическая работа «Мой робот-помощник»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робототехнической модели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Практическая работа «Сортировка деталей конструктора»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передача, её виды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«Сборка модели с </w:t>
            </w:r>
            <w:r w:rsidRPr="00D77FC9">
              <w:rPr>
                <w:rFonts w:ascii="Times New Roman" w:hAnsi="Times New Roman"/>
                <w:color w:val="000000"/>
                <w:sz w:val="24"/>
              </w:rPr>
              <w:lastRenderedPageBreak/>
              <w:t>ременной или зубчатой передачей»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02.04.2025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Электронные устройства: электродвигатель и контроллер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Практическая работа «Подключение мотора к контроллеру, управление вращением»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Алгоритмы. Роботы как исполнители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Практическая работа «Сборка модели робота, программирование мотора»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Датчики, функции, принцип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Практическая работа «Сборка модели робота, программирование датчика нажатия»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Создание кодов программ для двух датчиков нажатия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Практическая работа «Программирование модели робота с двумя датчиками нажатия»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Групповой творческий (учебный) проект по робототехнике (разработка модели с ременной или зубчатой передачей, датчиком нажатия): обоснование проекта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Определение этапов группового проекта по робототехнике. </w:t>
            </w:r>
            <w:r>
              <w:rPr>
                <w:rFonts w:ascii="Times New Roman" w:hAnsi="Times New Roman"/>
                <w:color w:val="000000"/>
                <w:sz w:val="24"/>
              </w:rPr>
              <w:t>Сборка модели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Программирование модели робота. Оценка качества модели робота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Испытание модели робота. Подготовка проекта к защите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по робототехнике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Мир профессий в робототехнике: инженер по робототехнике, проектировщик робототехники и др.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4B11" w:rsidRDefault="000F4B11"/>
        </w:tc>
      </w:tr>
    </w:tbl>
    <w:p w:rsidR="000F4B11" w:rsidRDefault="000F4B11">
      <w:pPr>
        <w:sectPr w:rsidR="000F4B1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F4B11" w:rsidRDefault="00A16E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9"/>
        <w:gridCol w:w="4427"/>
        <w:gridCol w:w="1239"/>
        <w:gridCol w:w="1841"/>
        <w:gridCol w:w="1910"/>
        <w:gridCol w:w="1423"/>
        <w:gridCol w:w="2221"/>
      </w:tblGrid>
      <w:tr w:rsidR="000F4B11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F4B11" w:rsidRDefault="000F4B1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F4B11" w:rsidRDefault="000F4B1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F4B11" w:rsidRDefault="000F4B11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4B11" w:rsidRDefault="000F4B1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4B11" w:rsidRDefault="000F4B11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F4B11" w:rsidRDefault="000F4B11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F4B11" w:rsidRDefault="000F4B11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F4B11" w:rsidRDefault="000F4B1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4B11" w:rsidRDefault="000F4B1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4B11" w:rsidRDefault="000F4B11"/>
        </w:tc>
      </w:tr>
      <w:tr w:rsidR="000F4B1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Модели и моделирование. Инженерные профессии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эскиза модели технического устройства»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Машины и механизмы. Кинематические схемы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Практическая работа «Чтение кинематических схем машин и механизмов»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Чертеж. Геометрическое черчение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простейших геометрических построений с помощью чертежных инструментов и приспособлений»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Введение в компьютерную графику. Мир изображений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Практическая работа «Построение блок-схемы с помощью графических объектов»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Создание изображений в графическом </w:t>
            </w:r>
            <w:r w:rsidRPr="00D77FC9">
              <w:rPr>
                <w:rFonts w:ascii="Times New Roman" w:hAnsi="Times New Roman"/>
                <w:color w:val="000000"/>
                <w:sz w:val="24"/>
              </w:rPr>
              <w:lastRenderedPageBreak/>
              <w:t>редакторе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01.10.2024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Практическая работа «Построение фигур в графическом редакторе»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Печатная продукция как результат компьютерной графики. Практическая работа «Создание печатной продукции в графическом редакторе»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компьютерной графикой: инженер-конструктор, архитектор, инженер-строитель и др.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Металлы и сплавы. Свойства металлов и сплавов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Практическая работа «Свойства металлов и сплавов»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тонколистового металла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«Изделие из металла»: обоснование проекта, анализ ресурсов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Технологические операции: резание, </w:t>
            </w:r>
            <w:proofErr w:type="gramStart"/>
            <w:r w:rsidRPr="00D77FC9">
              <w:rPr>
                <w:rFonts w:ascii="Times New Roman" w:hAnsi="Times New Roman"/>
                <w:color w:val="000000"/>
                <w:sz w:val="24"/>
              </w:rPr>
              <w:t>гибка</w:t>
            </w:r>
            <w:proofErr w:type="gramEnd"/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тонколистового металла и проволоки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металла» по технологической карте: выполнение технологических операций ручными инструментами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Технологии получения отверстий в заготовках из металла. </w:t>
            </w:r>
            <w:r>
              <w:rPr>
                <w:rFonts w:ascii="Times New Roman" w:hAnsi="Times New Roman"/>
                <w:color w:val="000000"/>
                <w:sz w:val="24"/>
              </w:rPr>
              <w:t>Сверление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металла» по технологической карте: сверление, пробивание отверстий и другие технологические операции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Технологии сборки изделий из тонколистового металла и проволоки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металла» по технологической карте: изготовление и сборка проектного изделия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Контроль и оценка качества изделия из металла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Оценка качества проектного изделия из металла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Профессии, связанные с производством и обработкой металлов: фрезеровщик, слесарь, токарь и др.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Защита проекта «Изделие из металла»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Основы рационального питания: молоко и молочные продукты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Групповой проект по теме «Технологии обработки пищевых продуктов»: обоснование проекта, анализ ресурсов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Технологии приготовления блюд из </w:t>
            </w:r>
            <w:r w:rsidRPr="00D77FC9">
              <w:rPr>
                <w:rFonts w:ascii="Times New Roman" w:hAnsi="Times New Roman"/>
                <w:color w:val="000000"/>
                <w:sz w:val="24"/>
              </w:rPr>
              <w:lastRenderedPageBreak/>
              <w:t>молока. Лабораторно-практическая работа «Определение качества молочных продуктов органолептическим способом»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Групповой проект по теме «Технологии обработки пищевых продуктов»: выполнение проекта, разработка технологических карт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Технологии приготовления разных видов теста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Групповой проект по теме «Технологии обработки пищевых продуктов».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«Составление технологической карты блюда для проекта»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 кондитер, хлебопек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Одежда. Мода и стиль. Профессии, связанные с производством одежды: модельер одежды, закройщик, швея и др.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«Определение стиля в одежде»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Уход за одеждой. Практическая работа «Уход за одеждой»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Современные текстильные материалы. Сравнение свой</w:t>
            </w:r>
            <w:proofErr w:type="gramStart"/>
            <w:r w:rsidRPr="00D77FC9">
              <w:rPr>
                <w:rFonts w:ascii="Times New Roman" w:hAnsi="Times New Roman"/>
                <w:color w:val="000000"/>
                <w:sz w:val="24"/>
              </w:rPr>
              <w:t>ств тк</w:t>
            </w:r>
            <w:proofErr w:type="gramEnd"/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аней. </w:t>
            </w:r>
            <w:r w:rsidRPr="00D77FC9">
              <w:rPr>
                <w:rFonts w:ascii="Times New Roman" w:hAnsi="Times New Roman"/>
                <w:color w:val="000000"/>
                <w:sz w:val="24"/>
              </w:rPr>
              <w:lastRenderedPageBreak/>
              <w:t>Практическая работа «Составление характеристик современных текстильных материалов»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Выбор ткани для швейного изделия (одежды) с учетом его эксплуатации. Практическая работа «Сопоставление свойств материалов и способа эксплуатации швейного изделия»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Машинные швы. Регуляторы швейной машины. Практическая работа «Выполнение образцов двойных швов»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текстильных материалов»: обоснование проекта, анализ ресурсов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Швейные машинные работы. Раскрой проектного изделия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текстильных материалов»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Швейные машинные работы. Пошив швейного изделия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текстильных материалов»: выполнение технологических операций по пошиву проектного изделия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Декоративная отделка швейных изделий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Выполнение проекта «Изделие из текстильных материалов»: выполнение </w:t>
            </w:r>
            <w:r w:rsidRPr="00D77FC9">
              <w:rPr>
                <w:rFonts w:ascii="Times New Roman" w:hAnsi="Times New Roman"/>
                <w:color w:val="000000"/>
                <w:sz w:val="24"/>
              </w:rPr>
              <w:lastRenderedPageBreak/>
              <w:t>технологических операций по отделке изделия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Оценка качества проектного швейного изделия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Защита проекта «Изделие из текстильных материалов»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Мобильная робототехника. Транспортные роботы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Практическая работа «Характеристика транспортного робота»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Простые модели роботов с элементами управления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Практическая работа «Конструирование робота. Программирование поворотов робота»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 на колёсном ходу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Практическая работа «Сборка робота и программирование нескольких светодиодов»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Датчики расстояния, назначение и функции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Практическая работа «Программирование работы датчика расстояния»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Датчики линии, назначение и функции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</w:t>
            </w:r>
            <w:r w:rsidRPr="00D77FC9">
              <w:rPr>
                <w:rFonts w:ascii="Times New Roman" w:hAnsi="Times New Roman"/>
                <w:color w:val="000000"/>
                <w:sz w:val="24"/>
              </w:rPr>
              <w:lastRenderedPageBreak/>
              <w:t>«Программирование работы датчика линии»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Программирование моделей роботов в компьютерно-управляемой среде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Практическая работа «Программирование модели транспортного робота»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Сервомотор, назначение, применение в моделях роботов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Практическая работа «Управление несколькими сервомоторами»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Движение модели транспортного робота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Практическая работа «Проведение испытания, анализ разработанных программ»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Групповой учебный проект по робототехнике (модель транспортного робота): обоснование проекта, анализ ресурсов, разработка модели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Групповой учебный проект по робототехнике. Сборка и программирование модели робота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Подготовка проекта к защите. Испытание модели робота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Защита проекта по робототехнике. Мир профессий. Профессии в области робототехники: </w:t>
            </w:r>
            <w:proofErr w:type="gramStart"/>
            <w:r w:rsidRPr="00D77FC9">
              <w:rPr>
                <w:rFonts w:ascii="Times New Roman" w:hAnsi="Times New Roman"/>
                <w:color w:val="000000"/>
                <w:sz w:val="24"/>
              </w:rPr>
              <w:t>мобильный</w:t>
            </w:r>
            <w:proofErr w:type="gramEnd"/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77FC9">
              <w:rPr>
                <w:rFonts w:ascii="Times New Roman" w:hAnsi="Times New Roman"/>
                <w:color w:val="000000"/>
                <w:sz w:val="24"/>
              </w:rPr>
              <w:lastRenderedPageBreak/>
              <w:t>робототехник</w:t>
            </w:r>
            <w:proofErr w:type="spellEnd"/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D77FC9">
              <w:rPr>
                <w:rFonts w:ascii="Times New Roman" w:hAnsi="Times New Roman"/>
                <w:color w:val="000000"/>
                <w:sz w:val="24"/>
              </w:rPr>
              <w:t>робототехник</w:t>
            </w:r>
            <w:proofErr w:type="spellEnd"/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в машиностроении и др.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4B11" w:rsidRDefault="000F4B11"/>
        </w:tc>
      </w:tr>
    </w:tbl>
    <w:p w:rsidR="00D77FC9" w:rsidRDefault="00D77FC9">
      <w:pPr>
        <w:spacing w:after="0"/>
        <w:ind w:left="120"/>
      </w:pPr>
      <w:bookmarkStart w:id="19" w:name="block-32136712"/>
      <w:bookmarkEnd w:id="18"/>
    </w:p>
    <w:p w:rsidR="00D77FC9" w:rsidRDefault="00D77FC9">
      <w:pPr>
        <w:spacing w:after="0"/>
        <w:ind w:left="120"/>
      </w:pPr>
    </w:p>
    <w:p w:rsidR="000F4B11" w:rsidRDefault="00A16E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0F4B11" w:rsidRDefault="00A16E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7"/>
        <w:gridCol w:w="4548"/>
        <w:gridCol w:w="1190"/>
        <w:gridCol w:w="1841"/>
        <w:gridCol w:w="1910"/>
        <w:gridCol w:w="1423"/>
        <w:gridCol w:w="2221"/>
      </w:tblGrid>
      <w:tr w:rsidR="000F4B11">
        <w:trPr>
          <w:trHeight w:val="144"/>
          <w:tblCellSpacing w:w="20" w:type="nil"/>
        </w:trPr>
        <w:tc>
          <w:tcPr>
            <w:tcW w:w="3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F4B11" w:rsidRDefault="000F4B11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F4B11" w:rsidRDefault="000F4B1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F4B11" w:rsidRDefault="000F4B11">
            <w:pPr>
              <w:spacing w:after="0"/>
              <w:ind w:left="135"/>
            </w:pPr>
          </w:p>
        </w:tc>
        <w:tc>
          <w:tcPr>
            <w:tcW w:w="19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4B11" w:rsidRDefault="000F4B1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4B11" w:rsidRDefault="000F4B11"/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F4B11" w:rsidRDefault="000F4B11">
            <w:pPr>
              <w:spacing w:after="0"/>
              <w:ind w:left="135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F4B11" w:rsidRDefault="000F4B11">
            <w:pPr>
              <w:spacing w:after="0"/>
              <w:ind w:left="135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F4B11" w:rsidRDefault="000F4B1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4B11" w:rsidRDefault="000F4B1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4B11" w:rsidRDefault="000F4B11"/>
        </w:tc>
      </w:tr>
      <w:tr w:rsidR="000F4B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Дизайн и технологии. Мир профессий.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Профессии, связанные с дизайном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«Разработка </w:t>
            </w:r>
            <w:proofErr w:type="gramStart"/>
            <w:r w:rsidRPr="00D77FC9">
              <w:rPr>
                <w:rFonts w:ascii="Times New Roman" w:hAnsi="Times New Roman"/>
                <w:color w:val="000000"/>
                <w:sz w:val="24"/>
              </w:rPr>
              <w:t>дизайн-проекта</w:t>
            </w:r>
            <w:proofErr w:type="gramEnd"/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изделия на основе мотивов народных промыслов (по выбору)»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Цифровые технологии на производстве. Управление производством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документация. Сборочный чертеж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Правила чтения сборочных чертежей. Практическая работа «Чтение </w:t>
            </w:r>
            <w:r w:rsidRPr="00D77FC9">
              <w:rPr>
                <w:rFonts w:ascii="Times New Roman" w:hAnsi="Times New Roman"/>
                <w:color w:val="000000"/>
                <w:sz w:val="24"/>
              </w:rPr>
              <w:lastRenderedPageBreak/>
              <w:t>сборочного чертежа»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автоматизированного проектирования (САПР)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Практическая работа «Создание чертежа в САПР»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Построение геометрических фигур в САПР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Построение чертежа детали в САПР. Практическая работа «Выполнение сборочного чертежа»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Профессии, связанные с черчением, их востребованность на рынке труда: дизайнер шрифта, дизайнер-визуализатор, промышленный дизайнер и др.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Виды и свойства, назначение моделей. </w:t>
            </w:r>
            <w:r>
              <w:rPr>
                <w:rFonts w:ascii="Times New Roman" w:hAnsi="Times New Roman"/>
                <w:color w:val="000000"/>
                <w:sz w:val="24"/>
              </w:rPr>
              <w:t>3D-моделирование и макетирование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Типы макетов. Практическая работа «Выполнение эскиза макета (по выбору)»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Развертка деталей макета. Разработка графической документации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«Черчение развертки»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Объемные модели. Инструменты </w:t>
            </w:r>
            <w:r w:rsidRPr="00D77FC9">
              <w:rPr>
                <w:rFonts w:ascii="Times New Roman" w:hAnsi="Times New Roman"/>
                <w:color w:val="000000"/>
                <w:sz w:val="24"/>
              </w:rPr>
              <w:lastRenderedPageBreak/>
              <w:t>создания трехмерных моделей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06.11.2024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Редактирование модели с помощью компьютерной программы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Практическая работа «Редактирование чертежа модели»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Основные приемы макетирования.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-печатью: макетчик, </w:t>
            </w:r>
            <w:proofErr w:type="spellStart"/>
            <w:r w:rsidRPr="00D77FC9">
              <w:rPr>
                <w:rFonts w:ascii="Times New Roman" w:hAnsi="Times New Roman"/>
                <w:color w:val="000000"/>
                <w:sz w:val="24"/>
              </w:rPr>
              <w:t>моделлер</w:t>
            </w:r>
            <w:proofErr w:type="spellEnd"/>
            <w:r w:rsidRPr="00D77FC9">
              <w:rPr>
                <w:rFonts w:ascii="Times New Roman" w:hAnsi="Times New Roman"/>
                <w:color w:val="000000"/>
                <w:sz w:val="24"/>
              </w:rPr>
              <w:t>, инженер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D77FC9">
              <w:rPr>
                <w:rFonts w:ascii="Times New Roman" w:hAnsi="Times New Roman"/>
                <w:color w:val="000000"/>
                <w:sz w:val="24"/>
              </w:rPr>
              <w:t>-печати и др.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Оценка качества макета. Практическая работа «Сборка деталей макета».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Классификация конструкционных материалов. Композиционные материалы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«Изделие из конструкционных и поделочных материалов»: обоснование проекта, анализ ресурсов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Технологии механической обработки конструкционных материалов с помощью технологического оборудования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конструкционных и поделочных материалов»: разработка технологической карты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Технологии механической обработки металлов с помощью станков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конструкционных и поделочных материалов» по технологической карте: сборка конструкции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Резьба и резьбовые соединения. Способы нарезания резьбы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Пластмассы. Способы обработки и отделки изделий из пластмассы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конструкционных и поделочных материалов» по технологической карте: выполнение отделочных работ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Контроль и оценка качества изделия из конструкционных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Оценка себестоимости изделия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Профессии в области получения и применения современных материалов, </w:t>
            </w:r>
            <w:proofErr w:type="spellStart"/>
            <w:r w:rsidRPr="00D77FC9">
              <w:rPr>
                <w:rFonts w:ascii="Times New Roman" w:hAnsi="Times New Roman"/>
                <w:color w:val="000000"/>
                <w:sz w:val="24"/>
              </w:rPr>
              <w:lastRenderedPageBreak/>
              <w:t>наноматериалов</w:t>
            </w:r>
            <w:proofErr w:type="spellEnd"/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 w:rsidRPr="00D77FC9">
              <w:rPr>
                <w:rFonts w:ascii="Times New Roman" w:hAnsi="Times New Roman"/>
                <w:color w:val="000000"/>
                <w:sz w:val="24"/>
              </w:rPr>
              <w:t>нанотехнолог</w:t>
            </w:r>
            <w:proofErr w:type="spellEnd"/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D77FC9">
              <w:rPr>
                <w:rFonts w:ascii="Times New Roman" w:hAnsi="Times New Roman"/>
                <w:color w:val="000000"/>
                <w:sz w:val="24"/>
              </w:rPr>
              <w:t>наноинженер</w:t>
            </w:r>
            <w:proofErr w:type="spellEnd"/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, инженер по </w:t>
            </w:r>
            <w:proofErr w:type="spellStart"/>
            <w:r w:rsidRPr="00D77FC9">
              <w:rPr>
                <w:rFonts w:ascii="Times New Roman" w:hAnsi="Times New Roman"/>
                <w:color w:val="000000"/>
                <w:sz w:val="24"/>
              </w:rPr>
              <w:t>наноэлектронике</w:t>
            </w:r>
            <w:proofErr w:type="spellEnd"/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и др.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Рыба, морепродукты в питании человека. Лабораторно-практическая работа «Определение качества рыбных консервов»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Групповой проект по теме «Технологии обработки пищевых продуктов»: обоснование проекта, анализ ресурсов.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«Составление технологической карты проектного блюда из рыбы»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Мясо животных, мясо птицы в питании человека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Выполнение проекта по теме «Технологии обработки пищевых продуктов».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«Технологическая карта проектного блюда из мяса»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Мир профессий. Профессии повар, технолог общественного питания, их востребованность на рынке труда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Конструирование одежды. Плечевая и поясная одежда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«Конструирование </w:t>
            </w:r>
            <w:r w:rsidRPr="00D77FC9">
              <w:rPr>
                <w:rFonts w:ascii="Times New Roman" w:hAnsi="Times New Roman"/>
                <w:color w:val="000000"/>
                <w:sz w:val="24"/>
              </w:rPr>
              <w:lastRenderedPageBreak/>
              <w:t>плечевой одежды (на основе туники)»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19.02.2025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Чертёж выкроек швейного изделия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Выполнение технологических операций по раскрою и пошиву изделия, отделке изделия (по выбору обучающихся)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качества швейного изделия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производством одежды: дизайнер одежды, конструктор и др.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Конструирование моделей роботов. Управление роботами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Практическая работа «Разработка конструкции робота»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«Цикл»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Практическая работа «Составление цепочки команд»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«Ветвление»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«Применение </w:t>
            </w:r>
            <w:r w:rsidRPr="00D77FC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основных алгоритмических структур.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 движения при помощи датчиков»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14.04.2025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Каналы связи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Практическая работа: «Программирование дополнительных механизмов»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«Программирование пульта дистанционного управления. </w:t>
            </w: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 роботами»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нескольких роботов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работа: «Программирование роботов для совместной работы.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общей задачи»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Групповой робототехнический проект с использованием контроллера и электронных компонентов «Взаимодействие роботов»: обоснование проекта, анализ ресурсов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Выполнение учебного проекта «Взаимодействие роботов»: разработка конструкции, сборка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Выполнение учебного проекта «Взаимодействие роботов»: программирование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Выполнение учебного проекта «Взаимодействие роботов»: тестирование роботов, подготовка к защите проекта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Защита учебного проекта «Взаимодействие роботов»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Мир профессий. Профессии в области робототехники: инженер–</w:t>
            </w:r>
            <w:proofErr w:type="spellStart"/>
            <w:r w:rsidRPr="00D77FC9">
              <w:rPr>
                <w:rFonts w:ascii="Times New Roman" w:hAnsi="Times New Roman"/>
                <w:color w:val="000000"/>
                <w:sz w:val="24"/>
              </w:rPr>
              <w:t>робототехник</w:t>
            </w:r>
            <w:proofErr w:type="spellEnd"/>
            <w:r w:rsidRPr="00D77FC9">
              <w:rPr>
                <w:rFonts w:ascii="Times New Roman" w:hAnsi="Times New Roman"/>
                <w:color w:val="000000"/>
                <w:sz w:val="24"/>
              </w:rPr>
              <w:t>, инженер-электроник, инженер-</w:t>
            </w:r>
            <w:proofErr w:type="spellStart"/>
            <w:r w:rsidRPr="00D77FC9">
              <w:rPr>
                <w:rFonts w:ascii="Times New Roman" w:hAnsi="Times New Roman"/>
                <w:color w:val="000000"/>
                <w:sz w:val="24"/>
              </w:rPr>
              <w:t>мехатроник</w:t>
            </w:r>
            <w:proofErr w:type="spellEnd"/>
            <w:r w:rsidRPr="00D77FC9">
              <w:rPr>
                <w:rFonts w:ascii="Times New Roman" w:hAnsi="Times New Roman"/>
                <w:color w:val="000000"/>
                <w:sz w:val="24"/>
              </w:rPr>
              <w:t>. инженер-электротехник, программис</w:t>
            </w:r>
            <w:proofErr w:type="gramStart"/>
            <w:r w:rsidRPr="00D77FC9">
              <w:rPr>
                <w:rFonts w:ascii="Times New Roman" w:hAnsi="Times New Roman"/>
                <w:color w:val="000000"/>
                <w:sz w:val="24"/>
              </w:rPr>
              <w:t>т-</w:t>
            </w:r>
            <w:proofErr w:type="gramEnd"/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77FC9">
              <w:rPr>
                <w:rFonts w:ascii="Times New Roman" w:hAnsi="Times New Roman"/>
                <w:color w:val="000000"/>
                <w:sz w:val="24"/>
              </w:rPr>
              <w:t>робототехник</w:t>
            </w:r>
            <w:proofErr w:type="spellEnd"/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и др.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4B11" w:rsidRDefault="000F4B11"/>
        </w:tc>
      </w:tr>
    </w:tbl>
    <w:p w:rsidR="00D77FC9" w:rsidRDefault="00D77FC9">
      <w:pPr>
        <w:spacing w:after="0"/>
        <w:ind w:left="120"/>
      </w:pPr>
      <w:bookmarkStart w:id="20" w:name="block-32136713"/>
      <w:bookmarkEnd w:id="19"/>
    </w:p>
    <w:p w:rsidR="00D77FC9" w:rsidRDefault="00D77FC9">
      <w:pPr>
        <w:spacing w:after="0"/>
        <w:ind w:left="120"/>
      </w:pPr>
    </w:p>
    <w:p w:rsidR="00D77FC9" w:rsidRDefault="00D77FC9">
      <w:pPr>
        <w:spacing w:after="0"/>
        <w:ind w:left="120"/>
      </w:pPr>
    </w:p>
    <w:p w:rsidR="000F4B11" w:rsidRDefault="00A16E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0F4B11" w:rsidRDefault="00A16E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9"/>
        <w:gridCol w:w="4493"/>
        <w:gridCol w:w="1213"/>
        <w:gridCol w:w="1841"/>
        <w:gridCol w:w="1910"/>
        <w:gridCol w:w="1423"/>
        <w:gridCol w:w="2221"/>
      </w:tblGrid>
      <w:tr w:rsidR="000F4B11">
        <w:trPr>
          <w:trHeight w:val="144"/>
          <w:tblCellSpacing w:w="20" w:type="nil"/>
        </w:trPr>
        <w:tc>
          <w:tcPr>
            <w:tcW w:w="3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F4B11" w:rsidRDefault="000F4B11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F4B11" w:rsidRDefault="000F4B1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F4B11" w:rsidRDefault="000F4B11">
            <w:pPr>
              <w:spacing w:after="0"/>
              <w:ind w:left="135"/>
            </w:pPr>
          </w:p>
        </w:tc>
        <w:tc>
          <w:tcPr>
            <w:tcW w:w="19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4B11" w:rsidRDefault="000F4B1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4B11" w:rsidRDefault="000F4B11"/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F4B11" w:rsidRDefault="000F4B11">
            <w:pPr>
              <w:spacing w:after="0"/>
              <w:ind w:left="135"/>
            </w:pP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F4B11" w:rsidRDefault="000F4B11">
            <w:pPr>
              <w:spacing w:after="0"/>
              <w:ind w:left="135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F4B11" w:rsidRDefault="000F4B1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4B11" w:rsidRDefault="000F4B1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4B11" w:rsidRDefault="000F4B11"/>
        </w:tc>
      </w:tr>
      <w:tr w:rsidR="000F4B1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Управление в экономике и производстве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Инновации на производстве. Инновационные предприятия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Мир профессий. </w:t>
            </w:r>
            <w:proofErr w:type="spellStart"/>
            <w:r w:rsidRPr="00D77FC9">
              <w:rPr>
                <w:rFonts w:ascii="Times New Roman" w:hAnsi="Times New Roman"/>
                <w:color w:val="000000"/>
                <w:sz w:val="24"/>
              </w:rPr>
              <w:t>Профориентационный</w:t>
            </w:r>
            <w:proofErr w:type="spellEnd"/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групповой проект «Мир профессий»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Технология построения трехмерных моделей в САПР. Современные компетенции, востребованные в сфере компьютерной графики и черчения, востребованные на рынке труда: рендер-артист (визуализатор), дизайнер и др.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Модели и моделирование в САПР. Практическая работа «Создание трехмерной модели в САПР»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чертежа в САПР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Сферы применения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Технологии создания визуальных моделей. Практическая работа «Инструменты программного обеспечения для создания и печати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D77FC9">
              <w:rPr>
                <w:rFonts w:ascii="Times New Roman" w:hAnsi="Times New Roman"/>
                <w:color w:val="000000"/>
                <w:sz w:val="24"/>
              </w:rPr>
              <w:t>-моделей»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Виды прототипов. Технология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D77FC9">
              <w:rPr>
                <w:rFonts w:ascii="Times New Roman" w:hAnsi="Times New Roman"/>
                <w:color w:val="000000"/>
                <w:sz w:val="24"/>
              </w:rPr>
              <w:t>-</w:t>
            </w:r>
            <w:r w:rsidRPr="00D77FC9">
              <w:rPr>
                <w:rFonts w:ascii="Times New Roman" w:hAnsi="Times New Roman"/>
                <w:color w:val="000000"/>
                <w:sz w:val="24"/>
              </w:rPr>
              <w:lastRenderedPageBreak/>
              <w:t>печати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20.11.2024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proofErr w:type="gramStart"/>
            <w:r w:rsidRPr="00D77FC9"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«Прототип изделия из пластмассы (других материалов (по выбору)»: обоснование проекта, анализ ресурсов</w:t>
            </w:r>
            <w:proofErr w:type="gram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Классификация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D77FC9">
              <w:rPr>
                <w:rFonts w:ascii="Times New Roman" w:hAnsi="Times New Roman"/>
                <w:color w:val="000000"/>
                <w:sz w:val="24"/>
              </w:rPr>
              <w:t>-принтеров. Индивидуальный творческий (учебный) проект «Прототип изделия из пластмассы (других материалов по выбору)»: выполнение эскиза проектного изделия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-принтер, устройство, использование для создания прототипов. </w:t>
            </w:r>
            <w:proofErr w:type="gramStart"/>
            <w:r w:rsidRPr="00D77FC9"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«Прототип изделия из пластмассы (других материалов (по выбору)»: выполнение проекта</w:t>
            </w:r>
            <w:proofErr w:type="gram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-принтера и печать прототипа. Основные ошибки в настройках </w:t>
            </w:r>
            <w:proofErr w:type="spellStart"/>
            <w:r w:rsidRPr="00D77FC9">
              <w:rPr>
                <w:rFonts w:ascii="Times New Roman" w:hAnsi="Times New Roman"/>
                <w:color w:val="000000"/>
                <w:sz w:val="24"/>
              </w:rPr>
              <w:t>слайсера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«Прототип изделия из пластмассы (других материалов по выбору)»: выполнение проекта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«Прототип изделия из пластмассы (других материалов по выбору)»: подготовка к защите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Контроль качества и постобработка распечатанных деталей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proofErr w:type="gramStart"/>
            <w:r w:rsidRPr="00D77FC9">
              <w:rPr>
                <w:rFonts w:ascii="Times New Roman" w:hAnsi="Times New Roman"/>
                <w:color w:val="000000"/>
                <w:sz w:val="24"/>
              </w:rPr>
              <w:t>Подготовка проекта «Прототип изделия из пластмассы (других материалов (по выбору)» к защите</w:t>
            </w:r>
            <w:proofErr w:type="gram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proofErr w:type="gramStart"/>
            <w:r w:rsidRPr="00D77FC9">
              <w:rPr>
                <w:rFonts w:ascii="Times New Roman" w:hAnsi="Times New Roman"/>
                <w:color w:val="000000"/>
                <w:sz w:val="24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-печатью, </w:t>
            </w:r>
            <w:proofErr w:type="spellStart"/>
            <w:r w:rsidRPr="00D77FC9">
              <w:rPr>
                <w:rFonts w:ascii="Times New Roman" w:hAnsi="Times New Roman"/>
                <w:color w:val="000000"/>
                <w:sz w:val="24"/>
              </w:rPr>
              <w:t>прототипированием</w:t>
            </w:r>
            <w:proofErr w:type="spellEnd"/>
            <w:r w:rsidRPr="00D77FC9">
              <w:rPr>
                <w:rFonts w:ascii="Times New Roman" w:hAnsi="Times New Roman"/>
                <w:color w:val="000000"/>
                <w:sz w:val="24"/>
              </w:rPr>
              <w:t>: специалист в области аддитивных технологий оператор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D77FC9">
              <w:rPr>
                <w:rFonts w:ascii="Times New Roman" w:hAnsi="Times New Roman"/>
                <w:color w:val="000000"/>
                <w:sz w:val="24"/>
              </w:rPr>
              <w:t>-печати, инженер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D77FC9">
              <w:rPr>
                <w:rFonts w:ascii="Times New Roman" w:hAnsi="Times New Roman"/>
                <w:color w:val="000000"/>
                <w:sz w:val="24"/>
              </w:rPr>
              <w:t>-печати и др. Защита проекта «Прототип изделия из пластмассы (других материалов (по выбору)»</w:t>
            </w:r>
            <w:proofErr w:type="gram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Автоматизация производства. Практическая работа «Робототехника. Автоматизация в промышленности и быту (по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Идеи для проекта»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Подводные робототехнические системы. Практическая работа «Использование подводных роботов. </w:t>
            </w:r>
            <w:r>
              <w:rPr>
                <w:rFonts w:ascii="Times New Roman" w:hAnsi="Times New Roman"/>
                <w:color w:val="000000"/>
                <w:sz w:val="24"/>
              </w:rPr>
              <w:t>Идеи для проекта»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Беспилотные воздушные суда. История развития беспилотного авиастроения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Аэродинамика БЛА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БЛА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Электронные компоненты и системы управления БЛА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Конструирование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мультикоптерных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аппаратов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Глобальные и локальные системы позиционирования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Теория ручного управления беспилотным воздушным судном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Практика ручного управления беспилотным воздушным судном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Области применения беспилотных авиационных систем. Практическая работа «БЛА в повседневной жизни. </w:t>
            </w:r>
            <w:r>
              <w:rPr>
                <w:rFonts w:ascii="Times New Roman" w:hAnsi="Times New Roman"/>
                <w:color w:val="000000"/>
                <w:sz w:val="24"/>
              </w:rPr>
              <w:t>Идеи для проекта»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Групповой учебный проект по модулю «Робототехника». Разработка учебного проекта по робототехнике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Групповой учебный проект по модулю «Робототехника».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Групповой учебный проект по модулю «Робототехника». Защита проекта. Мир профессий в робототехнике: инженер-изобретатель, конструктор БЛА, оператор БЛА, сервисный инженер-</w:t>
            </w:r>
            <w:proofErr w:type="spellStart"/>
            <w:r w:rsidRPr="00D77FC9">
              <w:rPr>
                <w:rFonts w:ascii="Times New Roman" w:hAnsi="Times New Roman"/>
                <w:color w:val="000000"/>
                <w:sz w:val="24"/>
              </w:rPr>
              <w:t>робототехник</w:t>
            </w:r>
            <w:proofErr w:type="spellEnd"/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и др.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4B11" w:rsidRDefault="000F4B11"/>
        </w:tc>
      </w:tr>
    </w:tbl>
    <w:p w:rsidR="00D77FC9" w:rsidRDefault="00D77FC9">
      <w:pPr>
        <w:spacing w:after="0"/>
        <w:ind w:left="120"/>
      </w:pPr>
      <w:bookmarkStart w:id="21" w:name="block-32136716"/>
      <w:bookmarkEnd w:id="20"/>
    </w:p>
    <w:p w:rsidR="00D77FC9" w:rsidRDefault="00D77FC9">
      <w:pPr>
        <w:spacing w:after="0"/>
        <w:ind w:left="120"/>
      </w:pPr>
    </w:p>
    <w:p w:rsidR="00D77FC9" w:rsidRDefault="00D77FC9">
      <w:pPr>
        <w:spacing w:after="0"/>
        <w:ind w:left="120"/>
      </w:pPr>
    </w:p>
    <w:p w:rsidR="00D77FC9" w:rsidRDefault="00D77FC9">
      <w:pPr>
        <w:spacing w:after="0"/>
        <w:ind w:left="120"/>
      </w:pPr>
    </w:p>
    <w:p w:rsidR="000F4B11" w:rsidRDefault="00A16E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0F4B11" w:rsidRDefault="00A16E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9"/>
        <w:gridCol w:w="4579"/>
        <w:gridCol w:w="1177"/>
        <w:gridCol w:w="1841"/>
        <w:gridCol w:w="1910"/>
        <w:gridCol w:w="1423"/>
        <w:gridCol w:w="2221"/>
      </w:tblGrid>
      <w:tr w:rsidR="000F4B11">
        <w:trPr>
          <w:trHeight w:val="144"/>
          <w:tblCellSpacing w:w="20" w:type="nil"/>
        </w:trPr>
        <w:tc>
          <w:tcPr>
            <w:tcW w:w="3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F4B11" w:rsidRDefault="000F4B11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F4B11" w:rsidRDefault="000F4B1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F4B11" w:rsidRDefault="000F4B11">
            <w:pPr>
              <w:spacing w:after="0"/>
              <w:ind w:left="135"/>
            </w:pPr>
          </w:p>
        </w:tc>
        <w:tc>
          <w:tcPr>
            <w:tcW w:w="19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4B11" w:rsidRDefault="000F4B1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4B11" w:rsidRDefault="000F4B11"/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F4B11" w:rsidRDefault="000F4B11">
            <w:pPr>
              <w:spacing w:after="0"/>
              <w:ind w:left="135"/>
            </w:pP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F4B11" w:rsidRDefault="000F4B11">
            <w:pPr>
              <w:spacing w:after="0"/>
              <w:ind w:left="135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F4B11" w:rsidRDefault="000F4B1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4B11" w:rsidRDefault="000F4B1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4B11" w:rsidRDefault="000F4B11"/>
        </w:tc>
      </w:tr>
      <w:tr w:rsidR="000F4B11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Предприниматель и предпринимательство. Практическая работа «Мозговой штурм» на тему: открытие собственного предприятия (дела)»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Предпринимательская деятельность. Практическая работа «Анализ предпринимательской среды»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Бизнес-планирование. Практическая работа «Разработка бизнес-плана»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Технологическое предпринимательство. Практическая работа «Идеи для технологического предпринимательства»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Технология создания объемных моделей в САПР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трехмерной объемной модели изделия в САПР»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Построение чертежей с использованием разрезов и сечений в САПР. </w:t>
            </w:r>
            <w:r w:rsidRPr="00D77FC9">
              <w:rPr>
                <w:rFonts w:ascii="Times New Roman" w:hAnsi="Times New Roman"/>
                <w:color w:val="000000"/>
                <w:sz w:val="24"/>
              </w:rPr>
              <w:lastRenderedPageBreak/>
              <w:t>Практическая работа «Выполнение чертежа с использованием разрезов и сечений в САПР»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Профессии, связанные с изучаемыми технологиями, проектированием с использованием САПР, их востребованность на рынке труда: архитектурный визуализатор, урбанист, </w:t>
            </w:r>
            <w:r>
              <w:rPr>
                <w:rFonts w:ascii="Times New Roman" w:hAnsi="Times New Roman"/>
                <w:color w:val="000000"/>
                <w:sz w:val="24"/>
              </w:rPr>
              <w:t>UX</w:t>
            </w:r>
            <w:r w:rsidRPr="00D77FC9">
              <w:rPr>
                <w:rFonts w:ascii="Times New Roman" w:hAnsi="Times New Roman"/>
                <w:color w:val="000000"/>
                <w:sz w:val="24"/>
              </w:rPr>
              <w:t>-дизайнер и др.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Аддитивные технологии. Современные технологии обработки материалов и </w:t>
            </w:r>
            <w:proofErr w:type="spellStart"/>
            <w:r w:rsidRPr="00D77FC9"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  <w:proofErr w:type="spellEnd"/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Аддитивные технологии. Области применения трёхмерного сканирования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обратного проектирования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Моделирование технологических узлов манипулятора робота в программе компьютерного трехмерного проектирования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сложных объектов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Этапы аддитивного производства. Основные настройки для выполнения печати на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D77FC9">
              <w:rPr>
                <w:rFonts w:ascii="Times New Roman" w:hAnsi="Times New Roman"/>
                <w:color w:val="000000"/>
                <w:sz w:val="24"/>
              </w:rPr>
              <w:t>-принтере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Этапы аддитивного производства. Подготовка к печати. </w:t>
            </w:r>
            <w:r>
              <w:rPr>
                <w:rFonts w:ascii="Times New Roman" w:hAnsi="Times New Roman"/>
                <w:color w:val="000000"/>
                <w:sz w:val="24"/>
              </w:rPr>
              <w:t>Печать 3D-модели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Индивидуальный творческий (учебный) </w:t>
            </w:r>
            <w:r w:rsidRPr="00D77FC9">
              <w:rPr>
                <w:rFonts w:ascii="Times New Roman" w:hAnsi="Times New Roman"/>
                <w:color w:val="000000"/>
                <w:sz w:val="24"/>
              </w:rPr>
              <w:lastRenderedPageBreak/>
              <w:t>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-моделирование, </w:t>
            </w:r>
            <w:proofErr w:type="spellStart"/>
            <w:r w:rsidRPr="00D77FC9"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  <w:proofErr w:type="spellEnd"/>
            <w:r w:rsidRPr="00D77FC9">
              <w:rPr>
                <w:rFonts w:ascii="Times New Roman" w:hAnsi="Times New Roman"/>
                <w:color w:val="000000"/>
                <w:sz w:val="24"/>
              </w:rPr>
              <w:t>, макетирование»: обоснование проекта, разработка проекта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14.01.2025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-моделирование, </w:t>
            </w:r>
            <w:proofErr w:type="spellStart"/>
            <w:r w:rsidRPr="00D77FC9"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  <w:proofErr w:type="spellEnd"/>
            <w:r w:rsidRPr="00D77FC9">
              <w:rPr>
                <w:rFonts w:ascii="Times New Roman" w:hAnsi="Times New Roman"/>
                <w:color w:val="000000"/>
                <w:sz w:val="24"/>
              </w:rPr>
              <w:t>, макетирование»: выполнение проекта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-моделирование, </w:t>
            </w:r>
            <w:proofErr w:type="spellStart"/>
            <w:r w:rsidRPr="00D77FC9"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  <w:proofErr w:type="spellEnd"/>
            <w:r w:rsidRPr="00D77FC9">
              <w:rPr>
                <w:rFonts w:ascii="Times New Roman" w:hAnsi="Times New Roman"/>
                <w:color w:val="000000"/>
                <w:sz w:val="24"/>
              </w:rPr>
              <w:t>, макетирование»: подготовка проекта к защите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-моделирование, </w:t>
            </w:r>
            <w:proofErr w:type="spellStart"/>
            <w:r w:rsidRPr="00D77FC9"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  <w:proofErr w:type="spellEnd"/>
            <w:r w:rsidRPr="00D77FC9">
              <w:rPr>
                <w:rFonts w:ascii="Times New Roman" w:hAnsi="Times New Roman"/>
                <w:color w:val="000000"/>
                <w:sz w:val="24"/>
              </w:rPr>
              <w:t>, макетирование»: защита проекта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D77FC9">
              <w:rPr>
                <w:rFonts w:ascii="Times New Roman" w:hAnsi="Times New Roman"/>
                <w:color w:val="000000"/>
                <w:sz w:val="24"/>
              </w:rPr>
              <w:t>-технологиями в современном производстве: их востребованность на рынке труда: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D77FC9">
              <w:rPr>
                <w:rFonts w:ascii="Times New Roman" w:hAnsi="Times New Roman"/>
                <w:color w:val="000000"/>
                <w:sz w:val="24"/>
              </w:rPr>
              <w:t>-дизайнер оператор (инженер) строительного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D77FC9">
              <w:rPr>
                <w:rFonts w:ascii="Times New Roman" w:hAnsi="Times New Roman"/>
                <w:color w:val="000000"/>
                <w:sz w:val="24"/>
              </w:rPr>
              <w:t>-принтера,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D77FC9">
              <w:rPr>
                <w:rFonts w:ascii="Times New Roman" w:hAnsi="Times New Roman"/>
                <w:color w:val="000000"/>
                <w:sz w:val="24"/>
              </w:rPr>
              <w:t>-кондитер,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D77FC9">
              <w:rPr>
                <w:rFonts w:ascii="Times New Roman" w:hAnsi="Times New Roman"/>
                <w:color w:val="000000"/>
                <w:sz w:val="24"/>
              </w:rPr>
              <w:t>-повар и др.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От робототехники к искусственному интеллекту. Практическая работа. «Анализ направлений применения искусственного интеллекта»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Моделирование и конструирование автоматизированных и роботизированных систем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Системы управления от третьего и первого лица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Практическая работа «Визуальное ручное управление БЛА»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Компьютерное зрение в робототехнических системах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групповым взаимодействием роботов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«Взаимодействие БЛА»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Система «Интернет вещей». Практическая работа «Создание системы умного освещения»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Промышленный Интернет вещей. Практическая работа «Система умного полива»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вещей. Практическая работа «Модель системы безопасности в Умном доме»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Групповой учебно-технический проект по теме «Интернет вещей»: разработка проекта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Групповой учебно-технический проект по теме «Интернет вещей»: подготовка проекта к защите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Групповой учебно-технический проект по теме «Интернет вещей»: презентация и защита проекта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Современные профессии в области робототехники, искусственного интеллекта, Интернета вещей: инженер-разработчик в области Интернета вещей, аналитик Интернета вещей, проектировщик инфраструктуры умного дома и др.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0F4B11" w:rsidRDefault="000F4B11">
            <w:pPr>
              <w:spacing w:after="0"/>
              <w:ind w:left="135"/>
            </w:pPr>
          </w:p>
        </w:tc>
      </w:tr>
      <w:tr w:rsidR="000F4B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4B11" w:rsidRPr="00D77FC9" w:rsidRDefault="00A16E9F">
            <w:pPr>
              <w:spacing w:after="0"/>
              <w:ind w:left="135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 w:rsidRPr="00D77F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4B11" w:rsidRDefault="00A16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4B11" w:rsidRDefault="000F4B11"/>
        </w:tc>
      </w:tr>
    </w:tbl>
    <w:p w:rsidR="000F4B11" w:rsidRDefault="000F4B11">
      <w:pPr>
        <w:sectPr w:rsidR="000F4B1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F4B11" w:rsidRPr="00D77FC9" w:rsidRDefault="00A16E9F">
      <w:pPr>
        <w:spacing w:after="0"/>
        <w:ind w:left="120"/>
      </w:pPr>
      <w:bookmarkStart w:id="22" w:name="block-32136728"/>
      <w:bookmarkEnd w:id="21"/>
      <w:r w:rsidRPr="00D77FC9"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D77FC9" w:rsidRDefault="00A16E9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D77FC9" w:rsidRDefault="00A16E9F">
      <w:pPr>
        <w:spacing w:after="0" w:line="480" w:lineRule="auto"/>
        <w:ind w:left="120"/>
      </w:pPr>
      <w:r w:rsidRPr="00D77FC9">
        <w:rPr>
          <w:rFonts w:ascii="Times New Roman" w:hAnsi="Times New Roman"/>
          <w:color w:val="000000"/>
          <w:sz w:val="28"/>
        </w:rPr>
        <w:t xml:space="preserve">Технология, 5 класс/ </w:t>
      </w:r>
      <w:proofErr w:type="spellStart"/>
      <w:r w:rsidRPr="00D77FC9">
        <w:rPr>
          <w:rFonts w:ascii="Times New Roman" w:hAnsi="Times New Roman"/>
          <w:color w:val="000000"/>
          <w:sz w:val="28"/>
        </w:rPr>
        <w:t>Глозман</w:t>
      </w:r>
      <w:proofErr w:type="spellEnd"/>
      <w:r w:rsidRPr="00D77FC9">
        <w:rPr>
          <w:rFonts w:ascii="Times New Roman" w:hAnsi="Times New Roman"/>
          <w:color w:val="000000"/>
          <w:sz w:val="28"/>
        </w:rPr>
        <w:t xml:space="preserve"> Е.С., Кожина О.А., </w:t>
      </w:r>
      <w:proofErr w:type="spellStart"/>
      <w:r w:rsidRPr="00D77FC9">
        <w:rPr>
          <w:rFonts w:ascii="Times New Roman" w:hAnsi="Times New Roman"/>
          <w:color w:val="000000"/>
          <w:sz w:val="28"/>
        </w:rPr>
        <w:t>Хотунцев</w:t>
      </w:r>
      <w:proofErr w:type="spellEnd"/>
      <w:r w:rsidRPr="00D77FC9">
        <w:rPr>
          <w:rFonts w:ascii="Times New Roman" w:hAnsi="Times New Roman"/>
          <w:color w:val="000000"/>
          <w:sz w:val="28"/>
        </w:rPr>
        <w:t xml:space="preserve"> Ю.Л. и другие, Общество с ограниченной ответственностью «ДРОФА»; Акционерное общество «Издательство «Просвещение»</w:t>
      </w:r>
      <w:r w:rsidRPr="00D77FC9">
        <w:rPr>
          <w:sz w:val="28"/>
        </w:rPr>
        <w:br/>
      </w:r>
      <w:r w:rsidRPr="00D77FC9">
        <w:rPr>
          <w:rFonts w:ascii="Times New Roman" w:hAnsi="Times New Roman"/>
          <w:color w:val="000000"/>
          <w:sz w:val="28"/>
        </w:rPr>
        <w:t xml:space="preserve"> Технология, 6 класс/ </w:t>
      </w:r>
      <w:proofErr w:type="spellStart"/>
      <w:r w:rsidRPr="00D77FC9">
        <w:rPr>
          <w:rFonts w:ascii="Times New Roman" w:hAnsi="Times New Roman"/>
          <w:color w:val="000000"/>
          <w:sz w:val="28"/>
        </w:rPr>
        <w:t>Глозман</w:t>
      </w:r>
      <w:proofErr w:type="spellEnd"/>
      <w:r w:rsidRPr="00D77FC9">
        <w:rPr>
          <w:rFonts w:ascii="Times New Roman" w:hAnsi="Times New Roman"/>
          <w:color w:val="000000"/>
          <w:sz w:val="28"/>
        </w:rPr>
        <w:t xml:space="preserve"> Е.С., Кожина О.А., </w:t>
      </w:r>
      <w:proofErr w:type="spellStart"/>
      <w:r w:rsidRPr="00D77FC9">
        <w:rPr>
          <w:rFonts w:ascii="Times New Roman" w:hAnsi="Times New Roman"/>
          <w:color w:val="000000"/>
          <w:sz w:val="28"/>
        </w:rPr>
        <w:t>Хотунцев</w:t>
      </w:r>
      <w:proofErr w:type="spellEnd"/>
      <w:r w:rsidRPr="00D77FC9">
        <w:rPr>
          <w:rFonts w:ascii="Times New Roman" w:hAnsi="Times New Roman"/>
          <w:color w:val="000000"/>
          <w:sz w:val="28"/>
        </w:rPr>
        <w:t xml:space="preserve"> Ю.Л. и другие, Общество с ограниченной ответственностью «ДРОФА»; Акционерное общество «Издательство «Просвещение»</w:t>
      </w:r>
      <w:r w:rsidRPr="00D77FC9">
        <w:rPr>
          <w:sz w:val="28"/>
        </w:rPr>
        <w:br/>
      </w:r>
      <w:r w:rsidRPr="00D77FC9">
        <w:rPr>
          <w:rFonts w:ascii="Times New Roman" w:hAnsi="Times New Roman"/>
          <w:color w:val="000000"/>
          <w:sz w:val="28"/>
        </w:rPr>
        <w:t xml:space="preserve"> Технология, 7 класс/ Казакевич В.М., Пичугина Г.В., Семенова Г.Ю. и другие; под редакцией Казакевича В.М., Акционерное общество «Издательство «Просвещение»</w:t>
      </w:r>
      <w:r w:rsidRPr="00D77FC9">
        <w:rPr>
          <w:sz w:val="28"/>
        </w:rPr>
        <w:br/>
      </w:r>
      <w:bookmarkStart w:id="23" w:name="c2456d26-5ad2-4e93-8d8c-b15ce610194e"/>
      <w:r w:rsidRPr="00D77FC9">
        <w:rPr>
          <w:rFonts w:ascii="Times New Roman" w:hAnsi="Times New Roman"/>
          <w:color w:val="000000"/>
          <w:sz w:val="28"/>
        </w:rPr>
        <w:t xml:space="preserve"> Технология, 8-9 класс/ Казакевич В.М., Пичугина Г.В., Семенова Г.Ю. и другие; под редакцией Казакевича В.М., Акционерное общество «Издательство «Просвещение»</w:t>
      </w:r>
      <w:bookmarkEnd w:id="23"/>
    </w:p>
    <w:p w:rsidR="000F4B11" w:rsidRPr="00D77FC9" w:rsidRDefault="00A16E9F">
      <w:pPr>
        <w:spacing w:after="0" w:line="480" w:lineRule="auto"/>
        <w:ind w:left="120"/>
      </w:pPr>
      <w:r w:rsidRPr="00D77FC9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D77FC9" w:rsidRDefault="00A16E9F">
      <w:pPr>
        <w:spacing w:after="0" w:line="480" w:lineRule="auto"/>
        <w:ind w:left="120"/>
      </w:pPr>
      <w:r w:rsidRPr="00D77FC9">
        <w:rPr>
          <w:rFonts w:ascii="Times New Roman" w:hAnsi="Times New Roman"/>
          <w:color w:val="000000"/>
          <w:sz w:val="28"/>
        </w:rPr>
        <w:t xml:space="preserve">Методическое пособие к предметной линии учебников по технологии </w:t>
      </w:r>
      <w:proofErr w:type="spellStart"/>
      <w:r w:rsidRPr="00D77FC9">
        <w:rPr>
          <w:rFonts w:ascii="Times New Roman" w:hAnsi="Times New Roman"/>
          <w:color w:val="000000"/>
          <w:sz w:val="28"/>
        </w:rPr>
        <w:t>Е.С.Глозмана</w:t>
      </w:r>
      <w:proofErr w:type="spellEnd"/>
      <w:r w:rsidRPr="00D77FC9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D77FC9">
        <w:rPr>
          <w:rFonts w:ascii="Times New Roman" w:hAnsi="Times New Roman"/>
          <w:color w:val="000000"/>
          <w:sz w:val="28"/>
        </w:rPr>
        <w:t>О.А.Кожиной</w:t>
      </w:r>
      <w:proofErr w:type="spellEnd"/>
      <w:r w:rsidRPr="00D77FC9">
        <w:rPr>
          <w:rFonts w:ascii="Times New Roman" w:hAnsi="Times New Roman"/>
          <w:color w:val="000000"/>
          <w:sz w:val="28"/>
        </w:rPr>
        <w:t>, 2-е изд. переработанно</w:t>
      </w:r>
      <w:proofErr w:type="gramStart"/>
      <w:r w:rsidRPr="00D77FC9">
        <w:rPr>
          <w:rFonts w:ascii="Times New Roman" w:hAnsi="Times New Roman"/>
          <w:color w:val="000000"/>
          <w:sz w:val="28"/>
        </w:rPr>
        <w:t>е-</w:t>
      </w:r>
      <w:proofErr w:type="gramEnd"/>
      <w:r w:rsidRPr="00D77FC9">
        <w:rPr>
          <w:rFonts w:ascii="Times New Roman" w:hAnsi="Times New Roman"/>
          <w:color w:val="000000"/>
          <w:sz w:val="28"/>
        </w:rPr>
        <w:t xml:space="preserve"> М.: Просвещение, 2023. </w:t>
      </w:r>
      <w:r w:rsidRPr="00D77FC9">
        <w:rPr>
          <w:sz w:val="28"/>
        </w:rPr>
        <w:br/>
      </w:r>
      <w:r w:rsidRPr="00D77FC9">
        <w:rPr>
          <w:rFonts w:ascii="Times New Roman" w:hAnsi="Times New Roman"/>
          <w:color w:val="000000"/>
          <w:sz w:val="28"/>
        </w:rPr>
        <w:t xml:space="preserve"> Технология. Методическое пособие 5-9 классы: учеб</w:t>
      </w:r>
      <w:proofErr w:type="gramStart"/>
      <w:r w:rsidRPr="00D77FC9">
        <w:rPr>
          <w:rFonts w:ascii="Times New Roman" w:hAnsi="Times New Roman"/>
          <w:color w:val="000000"/>
          <w:sz w:val="28"/>
        </w:rPr>
        <w:t>.</w:t>
      </w:r>
      <w:proofErr w:type="gramEnd"/>
      <w:r w:rsidRPr="00D77FC9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D77FC9">
        <w:rPr>
          <w:rFonts w:ascii="Times New Roman" w:hAnsi="Times New Roman"/>
          <w:color w:val="000000"/>
          <w:sz w:val="28"/>
        </w:rPr>
        <w:t>п</w:t>
      </w:r>
      <w:proofErr w:type="gramEnd"/>
      <w:r w:rsidRPr="00D77FC9">
        <w:rPr>
          <w:rFonts w:ascii="Times New Roman" w:hAnsi="Times New Roman"/>
          <w:color w:val="000000"/>
          <w:sz w:val="28"/>
        </w:rPr>
        <w:t xml:space="preserve">особие для </w:t>
      </w:r>
      <w:proofErr w:type="spellStart"/>
      <w:r w:rsidRPr="00D77FC9">
        <w:rPr>
          <w:rFonts w:ascii="Times New Roman" w:hAnsi="Times New Roman"/>
          <w:color w:val="000000"/>
          <w:sz w:val="28"/>
        </w:rPr>
        <w:t>общеобразоват</w:t>
      </w:r>
      <w:proofErr w:type="spellEnd"/>
      <w:r w:rsidRPr="00D77FC9">
        <w:rPr>
          <w:rFonts w:ascii="Times New Roman" w:hAnsi="Times New Roman"/>
          <w:color w:val="000000"/>
          <w:sz w:val="28"/>
        </w:rPr>
        <w:t xml:space="preserve">. организаций/ </w:t>
      </w:r>
      <w:proofErr w:type="spellStart"/>
      <w:r w:rsidRPr="00D77FC9">
        <w:rPr>
          <w:rFonts w:ascii="Times New Roman" w:hAnsi="Times New Roman"/>
          <w:color w:val="000000"/>
          <w:sz w:val="28"/>
        </w:rPr>
        <w:t>В.М.Казакевич</w:t>
      </w:r>
      <w:proofErr w:type="spellEnd"/>
      <w:r w:rsidRPr="00D77FC9">
        <w:rPr>
          <w:rFonts w:ascii="Times New Roman" w:hAnsi="Times New Roman"/>
          <w:color w:val="000000"/>
          <w:sz w:val="28"/>
        </w:rPr>
        <w:t xml:space="preserve"> и др.; под ред. </w:t>
      </w:r>
      <w:proofErr w:type="spellStart"/>
      <w:r w:rsidRPr="00D77FC9">
        <w:rPr>
          <w:rFonts w:ascii="Times New Roman" w:hAnsi="Times New Roman"/>
          <w:color w:val="000000"/>
          <w:sz w:val="28"/>
        </w:rPr>
        <w:t>В.М.Казакевича</w:t>
      </w:r>
      <w:proofErr w:type="spellEnd"/>
      <w:r w:rsidRPr="00D77FC9">
        <w:rPr>
          <w:rFonts w:ascii="Times New Roman" w:hAnsi="Times New Roman"/>
          <w:color w:val="000000"/>
          <w:sz w:val="28"/>
        </w:rPr>
        <w:t xml:space="preserve">.- М.: Просвещение, 2020. </w:t>
      </w:r>
      <w:r w:rsidRPr="00D77FC9">
        <w:rPr>
          <w:sz w:val="28"/>
        </w:rPr>
        <w:br/>
      </w:r>
      <w:r w:rsidRPr="00D77FC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www</w:t>
      </w:r>
      <w:r w:rsidRPr="00D77FC9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uchportal</w:t>
      </w:r>
      <w:r w:rsidRPr="00D77FC9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D77FC9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load</w:t>
      </w:r>
      <w:r w:rsidRPr="00D77FC9">
        <w:rPr>
          <w:rFonts w:ascii="Times New Roman" w:hAnsi="Times New Roman"/>
          <w:color w:val="000000"/>
          <w:sz w:val="28"/>
        </w:rPr>
        <w:t xml:space="preserve">/47-2-2 </w:t>
      </w:r>
      <w:r w:rsidRPr="00D77FC9">
        <w:rPr>
          <w:sz w:val="28"/>
        </w:rPr>
        <w:br/>
      </w:r>
      <w:r w:rsidRPr="00D77FC9">
        <w:rPr>
          <w:rFonts w:ascii="Times New Roman" w:hAnsi="Times New Roman"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D77FC9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D77FC9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D77FC9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D77FC9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D77FC9">
        <w:rPr>
          <w:rFonts w:ascii="Times New Roman" w:hAnsi="Times New Roman"/>
          <w:color w:val="000000"/>
          <w:sz w:val="28"/>
        </w:rPr>
        <w:t>/</w:t>
      </w:r>
      <w:r w:rsidRPr="00D77FC9">
        <w:rPr>
          <w:sz w:val="28"/>
        </w:rPr>
        <w:br/>
      </w:r>
      <w:bookmarkStart w:id="24" w:name="bb79c701-a50b-4369-a44e-ca027f95a753"/>
      <w:r w:rsidRPr="00D77FC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D77FC9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infourok</w:t>
      </w:r>
      <w:r w:rsidRPr="00D77FC9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bookmarkEnd w:id="24"/>
    </w:p>
    <w:p w:rsidR="000F4B11" w:rsidRPr="00D77FC9" w:rsidRDefault="00A16E9F">
      <w:pPr>
        <w:spacing w:after="0" w:line="480" w:lineRule="auto"/>
        <w:ind w:left="120"/>
      </w:pPr>
      <w:r w:rsidRPr="00D77FC9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A16E9F" w:rsidRPr="00764B5C" w:rsidRDefault="00A16E9F" w:rsidP="00D77FC9">
      <w:pPr>
        <w:spacing w:after="0" w:line="480" w:lineRule="auto"/>
        <w:ind w:left="120"/>
        <w:rPr>
          <w:lang w:val="en-US"/>
        </w:rPr>
      </w:pPr>
      <w:r w:rsidRPr="00764B5C">
        <w:rPr>
          <w:rFonts w:ascii="Times New Roman" w:hAnsi="Times New Roman"/>
          <w:color w:val="000000"/>
          <w:sz w:val="28"/>
          <w:lang w:val="en-US"/>
        </w:rPr>
        <w:t>Resh.edu.ru, edsoo.ru,</w:t>
      </w:r>
      <w:r w:rsidRPr="00764B5C">
        <w:rPr>
          <w:sz w:val="28"/>
          <w:lang w:val="en-US"/>
        </w:rPr>
        <w:br/>
      </w:r>
      <w:r w:rsidRPr="00764B5C">
        <w:rPr>
          <w:rFonts w:ascii="Times New Roman" w:hAnsi="Times New Roman"/>
          <w:color w:val="000000"/>
          <w:sz w:val="28"/>
          <w:lang w:val="en-US"/>
        </w:rPr>
        <w:t xml:space="preserve"> www.uchportal.ru/load/47-2-2 </w:t>
      </w:r>
      <w:r w:rsidRPr="00764B5C">
        <w:rPr>
          <w:sz w:val="28"/>
          <w:lang w:val="en-US"/>
        </w:rPr>
        <w:br/>
      </w:r>
      <w:r w:rsidRPr="00764B5C">
        <w:rPr>
          <w:rFonts w:ascii="Times New Roman" w:hAnsi="Times New Roman"/>
          <w:color w:val="000000"/>
          <w:sz w:val="28"/>
          <w:lang w:val="en-US"/>
        </w:rPr>
        <w:t xml:space="preserve"> http://school-collection.edu.ru/</w:t>
      </w:r>
      <w:r w:rsidRPr="00764B5C">
        <w:rPr>
          <w:sz w:val="28"/>
          <w:lang w:val="en-US"/>
        </w:rPr>
        <w:br/>
      </w:r>
      <w:r w:rsidRPr="00764B5C">
        <w:rPr>
          <w:sz w:val="28"/>
          <w:lang w:val="en-US"/>
        </w:rPr>
        <w:br/>
      </w:r>
      <w:bookmarkEnd w:id="22"/>
    </w:p>
    <w:sectPr w:rsidR="00A16E9F" w:rsidRPr="00764B5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B11"/>
    <w:rsid w:val="000F4B11"/>
    <w:rsid w:val="00755CF4"/>
    <w:rsid w:val="00764B5C"/>
    <w:rsid w:val="00945AE3"/>
    <w:rsid w:val="00A16E9F"/>
    <w:rsid w:val="00D77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uiPriority="22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Normal (Web)"/>
    <w:basedOn w:val="a"/>
    <w:uiPriority w:val="99"/>
    <w:semiHidden/>
    <w:unhideWhenUsed/>
    <w:rsid w:val="00764B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764B5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uiPriority="22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Normal (Web)"/>
    <w:basedOn w:val="a"/>
    <w:uiPriority w:val="99"/>
    <w:semiHidden/>
    <w:unhideWhenUsed/>
    <w:rsid w:val="00764B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764B5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044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79</Pages>
  <Words>14708</Words>
  <Characters>83836</Characters>
  <Application>Microsoft Office Word</Application>
  <DocSecurity>0</DocSecurity>
  <Lines>698</Lines>
  <Paragraphs>196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УБСОШ</dc:creator>
  <cp:lastModifiedBy>УБСОШ</cp:lastModifiedBy>
  <cp:revision>4</cp:revision>
  <dcterms:created xsi:type="dcterms:W3CDTF">2024-10-08T09:44:00Z</dcterms:created>
  <dcterms:modified xsi:type="dcterms:W3CDTF">2024-10-08T09:48:00Z</dcterms:modified>
</cp:coreProperties>
</file>